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410C57" w:rsidP="00294FEB">
      <w:pPr>
        <w:autoSpaceDE w:val="0"/>
        <w:autoSpaceDN w:val="0"/>
        <w:adjustRightInd w:val="0"/>
        <w:spacing w:after="0" w:line="240" w:lineRule="auto"/>
        <w:jc w:val="center"/>
        <w:rPr>
          <w:rFonts w:ascii="Times New Roman" w:eastAsia="Calibri" w:hAnsi="Times New Roman"/>
          <w:sz w:val="28"/>
          <w:szCs w:val="28"/>
        </w:rPr>
      </w:pPr>
      <w:r w:rsidRPr="00FD7E47">
        <w:rPr>
          <w:rFonts w:ascii="Times New Roman" w:hAnsi="Times New Roman"/>
          <w:b/>
          <w:sz w:val="28"/>
          <w:szCs w:val="28"/>
        </w:rPr>
        <w:t xml:space="preserve">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294FEB" w:rsidRDefault="00294FEB" w:rsidP="00C3618B">
      <w:pPr>
        <w:jc w:val="center"/>
        <w:rPr>
          <w:rFonts w:ascii="Times New Roman" w:hAnsi="Times New Roman"/>
          <w:sz w:val="28"/>
          <w:szCs w:val="28"/>
        </w:rPr>
      </w:pPr>
    </w:p>
    <w:p w:rsidR="00C3618B" w:rsidRPr="00294FEB" w:rsidRDefault="00A02B2A"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Производственная практика</w:t>
      </w:r>
    </w:p>
    <w:p w:rsidR="00C3618B" w:rsidRPr="00294FEB" w:rsidRDefault="00C3618B"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w:t>
      </w:r>
      <w:r w:rsidR="00A02B2A" w:rsidRPr="00294FEB">
        <w:rPr>
          <w:rFonts w:ascii="Times New Roman" w:hAnsi="Times New Roman"/>
          <w:b/>
          <w:sz w:val="28"/>
          <w:szCs w:val="28"/>
        </w:rPr>
        <w:t>технологическая (проектно-технологическая)</w:t>
      </w:r>
      <w:r w:rsidRPr="00294FEB">
        <w:rPr>
          <w:rFonts w:ascii="Times New Roman" w:hAnsi="Times New Roman"/>
          <w:b/>
          <w:sz w:val="28"/>
          <w:szCs w:val="28"/>
        </w:rPr>
        <w:t>)</w:t>
      </w:r>
      <w:r w:rsidR="00294FEB">
        <w:rPr>
          <w:rFonts w:ascii="Times New Roman" w:hAnsi="Times New Roman"/>
          <w:b/>
          <w:sz w:val="28"/>
          <w:szCs w:val="28"/>
        </w:rPr>
        <w:t xml:space="preserve"> по модулю</w:t>
      </w:r>
    </w:p>
    <w:p w:rsidR="00C3618B"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К.М.06.06(П)</w:t>
      </w:r>
    </w:p>
    <w:p w:rsidR="008458F8" w:rsidRPr="007A6D8E"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481C68">
        <w:rPr>
          <w:rFonts w:ascii="Times New Roman" w:hAnsi="Times New Roman"/>
          <w:b/>
          <w:sz w:val="28"/>
          <w:szCs w:val="28"/>
          <w:lang w:eastAsia="hi-IN" w:bidi="hi-IN"/>
        </w:rPr>
        <w:t>Психология и педагогика дошкольного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Pr="007A6D8E">
        <w:rPr>
          <w:rFonts w:ascii="Times New Roman" w:hAnsi="Times New Roman"/>
          <w:sz w:val="28"/>
          <w:szCs w:val="28"/>
          <w:lang w:eastAsia="hi-IN" w:bidi="hi-IN"/>
        </w:rPr>
        <w:t>1</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C3618B" w:rsidP="00C3618B">
      <w:pPr>
        <w:tabs>
          <w:tab w:val="left" w:pos="0"/>
        </w:tabs>
        <w:spacing w:after="0" w:line="360" w:lineRule="auto"/>
        <w:jc w:val="both"/>
        <w:rPr>
          <w:rFonts w:ascii="Times New Roman" w:hAnsi="Times New Roman"/>
          <w:color w:val="000000"/>
          <w:sz w:val="28"/>
          <w:szCs w:val="28"/>
        </w:rPr>
      </w:pPr>
      <w:r w:rsidRPr="007A6D8E">
        <w:rPr>
          <w:rFonts w:ascii="Times New Roman" w:hAnsi="Times New Roman"/>
          <w:color w:val="000000"/>
          <w:sz w:val="28"/>
          <w:szCs w:val="28"/>
        </w:rPr>
        <w:t>д.п.н., пр</w:t>
      </w:r>
      <w:r w:rsidR="00410C57">
        <w:rPr>
          <w:rFonts w:ascii="Times New Roman" w:hAnsi="Times New Roman"/>
          <w:color w:val="000000"/>
          <w:sz w:val="28"/>
          <w:szCs w:val="28"/>
        </w:rPr>
        <w:t>офессор</w:t>
      </w:r>
      <w:r w:rsidRPr="007A6D8E">
        <w:rPr>
          <w:rFonts w:ascii="Times New Roman" w:hAnsi="Times New Roman"/>
          <w:color w:val="000000"/>
          <w:sz w:val="28"/>
          <w:szCs w:val="28"/>
        </w:rPr>
        <w:t xml:space="preserve">  </w:t>
      </w:r>
      <w:r w:rsidR="00EF62DB">
        <w:rPr>
          <w:rFonts w:ascii="Times New Roman" w:hAnsi="Times New Roman"/>
          <w:color w:val="000000"/>
          <w:sz w:val="28"/>
          <w:szCs w:val="28"/>
        </w:rPr>
        <w:t>Е.В.Лопанова</w:t>
      </w:r>
    </w:p>
    <w:p w:rsidR="00C3618B" w:rsidRPr="007A6D8E" w:rsidRDefault="00C3618B" w:rsidP="00C3618B">
      <w:pPr>
        <w:tabs>
          <w:tab w:val="left" w:pos="0"/>
        </w:tabs>
        <w:spacing w:after="0"/>
        <w:rPr>
          <w:rFonts w:ascii="Times New Roman" w:hAnsi="Times New Roman"/>
          <w:sz w:val="28"/>
          <w:szCs w:val="28"/>
        </w:rPr>
      </w:pPr>
    </w:p>
    <w:p w:rsidR="00294FEB" w:rsidRPr="00294FEB" w:rsidRDefault="00410C57" w:rsidP="00294FEB">
      <w:pPr>
        <w:jc w:val="both"/>
        <w:rPr>
          <w:rFonts w:ascii="Times New Roman" w:eastAsia="Times New Roman" w:hAnsi="Times New Roman" w:cs="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294FEB" w:rsidRPr="00294FEB" w:rsidRDefault="00294FEB" w:rsidP="00294FEB">
      <w:pPr>
        <w:jc w:val="both"/>
        <w:rPr>
          <w:rFonts w:ascii="Times New Roman" w:eastAsia="Times New Roman" w:hAnsi="Times New Roman" w:cs="Times New Roman"/>
          <w:spacing w:val="-3"/>
          <w:sz w:val="28"/>
          <w:szCs w:val="28"/>
          <w:lang w:eastAsia="en-US"/>
        </w:rPr>
      </w:pPr>
      <w:r w:rsidRPr="00294FEB">
        <w:rPr>
          <w:rFonts w:ascii="Times New Roman" w:eastAsia="Times New Roman" w:hAnsi="Times New Roman" w:cs="Times New Roman"/>
          <w:spacing w:val="-3"/>
          <w:sz w:val="28"/>
          <w:szCs w:val="28"/>
          <w:lang w:eastAsia="en-US"/>
        </w:rPr>
        <w:t xml:space="preserve">Протокол от </w:t>
      </w:r>
      <w:r w:rsidR="00410C57">
        <w:rPr>
          <w:rFonts w:ascii="Times New Roman" w:eastAsia="Times New Roman" w:hAnsi="Times New Roman" w:cs="Times New Roman"/>
          <w:spacing w:val="-3"/>
          <w:sz w:val="28"/>
          <w:szCs w:val="28"/>
          <w:lang w:eastAsia="en-US"/>
        </w:rPr>
        <w:t>30</w:t>
      </w:r>
      <w:r w:rsidR="00410C57">
        <w:rPr>
          <w:rFonts w:ascii="Times New Roman" w:eastAsia="Courier New" w:hAnsi="Times New Roman" w:cs="Times New Roman"/>
          <w:color w:val="000000"/>
          <w:sz w:val="27"/>
          <w:szCs w:val="27"/>
          <w:shd w:val="clear" w:color="auto" w:fill="FFFFFF"/>
        </w:rPr>
        <w:t>.08</w:t>
      </w:r>
      <w:r w:rsidRPr="00294FEB">
        <w:rPr>
          <w:rFonts w:ascii="Times New Roman" w:eastAsia="Courier New" w:hAnsi="Times New Roman" w:cs="Times New Roman"/>
          <w:color w:val="000000"/>
          <w:sz w:val="27"/>
          <w:szCs w:val="27"/>
          <w:shd w:val="clear" w:color="auto" w:fill="FFFFFF"/>
        </w:rPr>
        <w:t>.2021 №</w:t>
      </w:r>
      <w:r w:rsidR="00410C57">
        <w:rPr>
          <w:rFonts w:ascii="Times New Roman" w:eastAsia="Courier New" w:hAnsi="Times New Roman" w:cs="Times New Roman"/>
          <w:color w:val="000000"/>
          <w:sz w:val="27"/>
          <w:szCs w:val="27"/>
          <w:shd w:val="clear" w:color="auto" w:fill="FFFFFF"/>
        </w:rPr>
        <w:t>1</w:t>
      </w:r>
    </w:p>
    <w:p w:rsidR="00C3618B" w:rsidRPr="007A6D8E" w:rsidRDefault="00C3618B" w:rsidP="00C3618B">
      <w:pPr>
        <w:jc w:val="both"/>
        <w:outlineLvl w:val="0"/>
        <w:rPr>
          <w:rFonts w:ascii="Times New Roman" w:hAnsi="Times New Roman"/>
          <w:sz w:val="28"/>
          <w:szCs w:val="28"/>
        </w:rPr>
      </w:pP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w:t>
      </w:r>
      <w:r w:rsidR="00410C57">
        <w:rPr>
          <w:rFonts w:ascii="Times New Roman" w:hAnsi="Times New Roman"/>
          <w:sz w:val="28"/>
          <w:szCs w:val="28"/>
        </w:rPr>
        <w:t xml:space="preserve">п.н., профессор </w:t>
      </w:r>
      <w:r w:rsidRPr="007A6D8E">
        <w:rPr>
          <w:rFonts w:ascii="Times New Roman" w:hAnsi="Times New Roman"/>
          <w:sz w:val="28"/>
          <w:szCs w:val="28"/>
        </w:rPr>
        <w:t xml:space="preserve">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2. Место практики в структуре ОП ВО</w:t>
      </w:r>
    </w:p>
    <w:p w:rsidR="00C3618B"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3. Формы и способы проведения практической подготовки в форме технологической практики (проектно-технологической)</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4. Организация практической подготовки в форме технологической практики (проектно-технологической)</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практической подготовки в форме т</w:t>
      </w:r>
      <w:r w:rsidRPr="003E3250">
        <w:rPr>
          <w:rFonts w:ascii="Times New Roman" w:eastAsia="Times New Roman" w:hAnsi="Times New Roman" w:cs="Times New Roman"/>
          <w:sz w:val="28"/>
          <w:szCs w:val="28"/>
        </w:rPr>
        <w:t>ехнологической практики</w:t>
      </w:r>
      <w:r>
        <w:rPr>
          <w:rFonts w:ascii="Times New Roman" w:eastAsia="Times New Roman" w:hAnsi="Times New Roman" w:cs="Times New Roman"/>
          <w:sz w:val="28"/>
          <w:szCs w:val="28"/>
        </w:rPr>
        <w:t xml:space="preserve"> </w:t>
      </w:r>
      <w:r w:rsidRPr="003E3250">
        <w:rPr>
          <w:rFonts w:ascii="Times New Roman" w:eastAsia="Times New Roman" w:hAnsi="Times New Roman" w:cs="Times New Roman"/>
          <w:sz w:val="28"/>
          <w:szCs w:val="28"/>
        </w:rPr>
        <w:t>(проектно-технологической)</w:t>
      </w:r>
    </w:p>
    <w:p w:rsidR="003E3250" w:rsidRPr="003E3250" w:rsidRDefault="003E3250" w:rsidP="003E3250">
      <w:pPr>
        <w:keepLines/>
        <w:spacing w:after="0" w:line="360" w:lineRule="auto"/>
        <w:outlineLvl w:val="0"/>
        <w:rPr>
          <w:rFonts w:ascii="Times New Roman" w:eastAsia="Times New Roman" w:hAnsi="Times New Roman" w:cs="Times New Roman"/>
          <w:iCs/>
          <w:caps/>
          <w:sz w:val="28"/>
          <w:szCs w:val="28"/>
        </w:rPr>
      </w:pPr>
      <w:r w:rsidRPr="003E3250">
        <w:rPr>
          <w:rFonts w:ascii="Times New Roman" w:eastAsia="Times New Roman" w:hAnsi="Times New Roman" w:cs="Times New Roman"/>
          <w:spacing w:val="2"/>
          <w:sz w:val="28"/>
          <w:szCs w:val="28"/>
        </w:rPr>
        <w:t xml:space="preserve">6. Требования к оформлению отчета по технологической </w:t>
      </w:r>
      <w:r w:rsidRPr="003E3250">
        <w:rPr>
          <w:rFonts w:ascii="Times New Roman" w:eastAsia="Times New Roman" w:hAnsi="Times New Roman" w:cs="Times New Roman"/>
          <w:bCs/>
          <w:sz w:val="28"/>
          <w:szCs w:val="28"/>
        </w:rPr>
        <w:t xml:space="preserve">(проектно-технологической) </w:t>
      </w:r>
      <w:r w:rsidRPr="003E3250">
        <w:rPr>
          <w:rFonts w:ascii="Times New Roman" w:eastAsia="Times New Roman" w:hAnsi="Times New Roman" w:cs="Times New Roman"/>
          <w:spacing w:val="2"/>
          <w:sz w:val="28"/>
          <w:szCs w:val="28"/>
        </w:rPr>
        <w:t xml:space="preserve">практике </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 xml:space="preserve">6.2 Требования к оформлению отчета по технологической </w:t>
      </w:r>
      <w:r w:rsidRPr="003E3250">
        <w:rPr>
          <w:rFonts w:ascii="Times New Roman" w:eastAsia="Times New Roman" w:hAnsi="Times New Roman" w:cs="Times New Roman"/>
          <w:bCs/>
          <w:color w:val="000000"/>
          <w:sz w:val="28"/>
          <w:szCs w:val="28"/>
        </w:rPr>
        <w:t xml:space="preserve">практике </w:t>
      </w:r>
      <w:r w:rsidRPr="003E3250">
        <w:rPr>
          <w:rFonts w:ascii="Times New Roman" w:eastAsia="Times New Roman" w:hAnsi="Times New Roman" w:cs="Times New Roman"/>
          <w:bCs/>
          <w:sz w:val="28"/>
          <w:szCs w:val="28"/>
        </w:rPr>
        <w:t>(проектно-технологической)</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Практическая подготовка в форме производственной практики (технологической (проектно-технологической))</w:t>
      </w:r>
      <w:r w:rsidRPr="003E3250">
        <w:rPr>
          <w:rFonts w:ascii="Times New Roman" w:eastAsia="Times New Roman" w:hAnsi="Times New Roman" w:cs="Times New Roman"/>
          <w:sz w:val="24"/>
          <w:szCs w:val="24"/>
        </w:rPr>
        <w:t xml:space="preserve"> </w:t>
      </w:r>
      <w:r w:rsidR="00410C57">
        <w:rPr>
          <w:rFonts w:ascii="Times New Roman" w:eastAsia="Times New Roman" w:hAnsi="Times New Roman" w:cs="Times New Roman"/>
          <w:sz w:val="24"/>
          <w:szCs w:val="24"/>
        </w:rPr>
        <w:t xml:space="preserve">по модулю </w:t>
      </w:r>
      <w:r w:rsidRPr="003E3250">
        <w:rPr>
          <w:rFonts w:ascii="Times New Roman" w:eastAsia="Times New Roman" w:hAnsi="Times New Roman" w:cs="Times New Roman"/>
          <w:sz w:val="24"/>
          <w:szCs w:val="24"/>
        </w:rPr>
        <w:t>обучающихся по программе бакалавриата направления подготовки 44.03.02 «Психолого-педагогическое образование» направленность (профиль) подготовки «</w:t>
      </w:r>
      <w:r w:rsidRPr="003E3250">
        <w:rPr>
          <w:rFonts w:ascii="Times New Roman" w:eastAsia="Courier New" w:hAnsi="Times New Roman" w:cs="Times New Roman"/>
          <w:sz w:val="24"/>
          <w:szCs w:val="24"/>
          <w:lang w:bidi="ru-RU"/>
        </w:rPr>
        <w:t>Психология и педагогика дошкольного образования</w:t>
      </w:r>
      <w:r w:rsidRPr="003E3250">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10C57">
        <w:rPr>
          <w:rFonts w:ascii="Times New Roman" w:eastAsia="Courier New" w:hAnsi="Times New Roman" w:cs="Times New Roman"/>
          <w:sz w:val="24"/>
          <w:szCs w:val="24"/>
          <w:lang w:bidi="ru-RU"/>
        </w:rPr>
        <w:t xml:space="preserve">Психология и </w:t>
      </w:r>
      <w:r w:rsidRPr="003E3250">
        <w:rPr>
          <w:rFonts w:ascii="Times New Roman" w:eastAsia="Courier New" w:hAnsi="Times New Roman" w:cs="Times New Roman"/>
          <w:sz w:val="24"/>
          <w:szCs w:val="24"/>
          <w:lang w:bidi="ru-RU"/>
        </w:rPr>
        <w:t>педагогика дошкольного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в соответствии с:</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4FEB" w:rsidRPr="003E3250" w:rsidRDefault="00294FEB" w:rsidP="00294FEB">
      <w:pPr>
        <w:spacing w:after="0" w:line="240" w:lineRule="auto"/>
        <w:ind w:firstLine="709"/>
        <w:jc w:val="both"/>
        <w:rPr>
          <w:rFonts w:ascii="Times New Roman" w:eastAsia="Times New Roman" w:hAnsi="Times New Roman" w:cs="Times New Roman"/>
          <w:b/>
          <w:sz w:val="24"/>
          <w:szCs w:val="24"/>
        </w:rPr>
      </w:pPr>
      <w:r w:rsidRPr="003E3250">
        <w:rPr>
          <w:rFonts w:ascii="Times New Roman" w:eastAsia="Times New Roman" w:hAnsi="Times New Roman" w:cs="Times New Roman"/>
          <w:sz w:val="24"/>
          <w:szCs w:val="24"/>
        </w:rPr>
        <w:t xml:space="preserve">Производственная практика (технологическая (проектно-технологическая)) направлена на формирование у студентов представлений о </w:t>
      </w:r>
      <w:r w:rsidR="003E3250" w:rsidRPr="003E3250">
        <w:rPr>
          <w:rFonts w:ascii="Times New Roman" w:eastAsia="Times New Roman" w:hAnsi="Times New Roman" w:cs="Times New Roman"/>
          <w:sz w:val="24"/>
          <w:szCs w:val="24"/>
        </w:rPr>
        <w:t>проектной деятельности как функции воспитателя ДОО</w:t>
      </w:r>
      <w:r w:rsidRPr="003E3250">
        <w:rPr>
          <w:rFonts w:ascii="Times New Roman" w:eastAsia="Times New Roman" w:hAnsi="Times New Roman" w:cs="Times New Roman"/>
          <w:sz w:val="24"/>
          <w:szCs w:val="24"/>
        </w:rPr>
        <w:t xml:space="preserve">, организуется на базе образовательных учреждений дошкольного образования. Основными видами деятельности обучающихся являются анализ </w:t>
      </w:r>
      <w:r w:rsidR="003E3250" w:rsidRPr="003E3250">
        <w:rPr>
          <w:rFonts w:ascii="Times New Roman" w:eastAsia="Times New Roman" w:hAnsi="Times New Roman" w:cs="Times New Roman"/>
          <w:sz w:val="24"/>
          <w:szCs w:val="24"/>
        </w:rPr>
        <w:t>и</w:t>
      </w:r>
      <w:r w:rsidRPr="003E3250">
        <w:rPr>
          <w:rFonts w:ascii="Times New Roman" w:eastAsia="Times New Roman" w:hAnsi="Times New Roman" w:cs="Times New Roman"/>
          <w:sz w:val="24"/>
          <w:szCs w:val="24"/>
        </w:rPr>
        <w:t xml:space="preserve"> </w:t>
      </w:r>
      <w:r w:rsidR="003E3250" w:rsidRPr="003E3250">
        <w:rPr>
          <w:rFonts w:ascii="Times New Roman" w:eastAsia="Times New Roman" w:hAnsi="Times New Roman" w:cs="Times New Roman"/>
          <w:sz w:val="24"/>
          <w:szCs w:val="24"/>
        </w:rPr>
        <w:t xml:space="preserve">планирование </w:t>
      </w:r>
      <w:r w:rsidRPr="003E3250">
        <w:rPr>
          <w:rFonts w:ascii="Times New Roman" w:eastAsia="Times New Roman" w:hAnsi="Times New Roman" w:cs="Times New Roman"/>
          <w:sz w:val="24"/>
          <w:szCs w:val="24"/>
        </w:rPr>
        <w:t xml:space="preserve">профессиональной </w:t>
      </w:r>
      <w:r w:rsidRPr="003E3250">
        <w:rPr>
          <w:rFonts w:ascii="Times New Roman" w:eastAsia="Times New Roman" w:hAnsi="Times New Roman" w:cs="Times New Roman"/>
          <w:color w:val="000000"/>
          <w:sz w:val="24"/>
          <w:szCs w:val="24"/>
        </w:rPr>
        <w:t>деятельности воспитателя ДОО.</w:t>
      </w:r>
    </w:p>
    <w:p w:rsidR="00294FEB" w:rsidRPr="003E3250" w:rsidRDefault="00294FEB" w:rsidP="00294FEB">
      <w:pPr>
        <w:widowControl w:val="0"/>
        <w:tabs>
          <w:tab w:val="left" w:pos="1134"/>
        </w:tabs>
        <w:spacing w:after="0" w:line="240" w:lineRule="auto"/>
        <w:ind w:firstLine="709"/>
        <w:jc w:val="both"/>
        <w:rPr>
          <w:rFonts w:ascii="Times New Roman" w:eastAsia="Times New Roman" w:hAnsi="Times New Roman" w:cs="Times New Roman"/>
          <w:i/>
          <w:iCs/>
          <w:sz w:val="24"/>
          <w:szCs w:val="24"/>
        </w:rPr>
      </w:pPr>
    </w:p>
    <w:p w:rsidR="00294FEB" w:rsidRPr="003E3250" w:rsidRDefault="008B5883" w:rsidP="00294FEB">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iCs/>
          <w:sz w:val="24"/>
          <w:szCs w:val="24"/>
        </w:rPr>
        <w:t>Целями практической подготовки в форме технологической (проектно-технологической) практики является овладение умениями аналитической деятельности, проектировочными умениями, приобретение опыта разработки проекта.</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bCs/>
          <w:sz w:val="24"/>
          <w:szCs w:val="24"/>
        </w:rPr>
        <w:t xml:space="preserve">К задачам </w:t>
      </w:r>
      <w:r w:rsidR="00410C57" w:rsidRPr="003E3250">
        <w:rPr>
          <w:rFonts w:ascii="Times New Roman" w:eastAsia="Times New Roman" w:hAnsi="Times New Roman" w:cs="Times New Roman"/>
          <w:iCs/>
          <w:sz w:val="24"/>
          <w:szCs w:val="24"/>
        </w:rPr>
        <w:t>практической подготовки в форме технологической (проектно-технологической) практики</w:t>
      </w:r>
      <w:r w:rsidRPr="003E3250">
        <w:rPr>
          <w:rFonts w:ascii="Times New Roman" w:eastAsia="Times New Roman" w:hAnsi="Times New Roman" w:cs="Times New Roman"/>
          <w:bCs/>
          <w:sz w:val="24"/>
          <w:szCs w:val="24"/>
        </w:rPr>
        <w:t xml:space="preserve"> относятся: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знаний о методах сбора, обработки информации, результатов психологических наблюдений и диагностики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w:t>
      </w:r>
      <w:r w:rsidR="008B5883" w:rsidRPr="003E3250">
        <w:rPr>
          <w:rFonts w:ascii="Times New Roman" w:eastAsia="Times New Roman" w:hAnsi="Times New Roman" w:cs="Times New Roman"/>
          <w:color w:val="000000"/>
          <w:sz w:val="24"/>
          <w:szCs w:val="24"/>
        </w:rPr>
        <w:t>закрепление знания технологии проектирования образовательных программ и систем</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умения анализировать подходы к проектированию программ психолого-педагогического сопровождения реализации образовательных программ в системе образования, опыта проектной деятельности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навыков </w:t>
      </w:r>
      <w:r w:rsidRPr="003E3250">
        <w:rPr>
          <w:rFonts w:ascii="Times New Roman" w:eastAsia="Times New Roman" w:hAnsi="Times New Roman" w:cs="Times New Roman"/>
          <w:bCs/>
          <w:sz w:val="24"/>
          <w:szCs w:val="24"/>
        </w:rPr>
        <w:t>успешного взаимодействия в различных ситуациях педагогического общения.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p>
    <w:p w:rsidR="00C346EA" w:rsidRDefault="00C346E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t xml:space="preserve">2. Место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 xml:space="preserve">оектно-технологической) по модулю </w:t>
      </w:r>
      <w:r w:rsidRPr="003E3250">
        <w:rPr>
          <w:rFonts w:ascii="Times New Roman" w:eastAsia="Times New Roman" w:hAnsi="Times New Roman" w:cs="Times New Roman"/>
          <w:b/>
          <w:bCs/>
          <w:spacing w:val="-2"/>
          <w:sz w:val="24"/>
          <w:szCs w:val="24"/>
        </w:rPr>
        <w:t xml:space="preserve"> в структуре ОП ВО</w:t>
      </w: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294F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color w:val="000000"/>
          <w:sz w:val="24"/>
          <w:szCs w:val="24"/>
        </w:rPr>
        <w:t xml:space="preserve">Практическая подготовка в форме производственной практики (технологической (проектно-технологической)) </w:t>
      </w:r>
      <w:r w:rsidR="008458F8" w:rsidRPr="008458F8">
        <w:rPr>
          <w:rFonts w:ascii="Times New Roman" w:eastAsia="Times New Roman" w:hAnsi="Times New Roman" w:cs="Times New Roman"/>
          <w:color w:val="000000"/>
          <w:sz w:val="24"/>
          <w:szCs w:val="24"/>
        </w:rPr>
        <w:t>К.М.06.06(П)</w:t>
      </w:r>
      <w:r w:rsidR="00294FEB" w:rsidRPr="003E3250">
        <w:rPr>
          <w:rFonts w:ascii="Times New Roman" w:eastAsia="Times New Roman" w:hAnsi="Times New Roman" w:cs="Times New Roman"/>
          <w:color w:val="000000"/>
          <w:sz w:val="24"/>
          <w:szCs w:val="24"/>
        </w:rPr>
        <w:t xml:space="preserve"> входит в Комплексный модуль К.М.0</w:t>
      </w:r>
      <w:r w:rsidR="008458F8">
        <w:rPr>
          <w:rFonts w:ascii="Times New Roman" w:eastAsia="Times New Roman" w:hAnsi="Times New Roman" w:cs="Times New Roman"/>
          <w:color w:val="000000"/>
          <w:sz w:val="24"/>
          <w:szCs w:val="24"/>
        </w:rPr>
        <w:t>6</w:t>
      </w:r>
      <w:r w:rsidR="00294FEB" w:rsidRPr="003E3250">
        <w:rPr>
          <w:rFonts w:ascii="Times New Roman" w:eastAsia="Times New Roman" w:hAnsi="Times New Roman" w:cs="Times New Roman"/>
          <w:color w:val="000000"/>
          <w:sz w:val="24"/>
          <w:szCs w:val="24"/>
        </w:rPr>
        <w:t xml:space="preserve"> «</w:t>
      </w:r>
      <w:r w:rsidR="008458F8" w:rsidRPr="008458F8">
        <w:rPr>
          <w:rFonts w:ascii="Times New Roman" w:eastAsia="Times New Roman" w:hAnsi="Times New Roman" w:cs="Times New Roman"/>
          <w:color w:val="000000"/>
          <w:sz w:val="24"/>
          <w:szCs w:val="24"/>
        </w:rPr>
        <w:t>Психологические основы профессиональной деятельности</w:t>
      </w:r>
      <w:r w:rsidR="00294FEB" w:rsidRPr="003E3250">
        <w:rPr>
          <w:rFonts w:ascii="Times New Roman" w:eastAsia="Times New Roman" w:hAnsi="Times New Roman" w:cs="Times New Roman"/>
          <w:color w:val="000000"/>
          <w:sz w:val="24"/>
          <w:szCs w:val="24"/>
        </w:rPr>
        <w:t xml:space="preserve">» и </w:t>
      </w:r>
      <w:r w:rsidR="00294FEB" w:rsidRPr="003E3250">
        <w:rPr>
          <w:rFonts w:ascii="Times New Roman" w:eastAsia="Times New Roman" w:hAnsi="Times New Roman" w:cs="Times New Roman"/>
          <w:sz w:val="24"/>
          <w:szCs w:val="24"/>
        </w:rPr>
        <w:t>базируется на изучении следующих дисциплин:</w:t>
      </w:r>
    </w:p>
    <w:p w:rsidR="00294FEB" w:rsidRPr="003E3250" w:rsidRDefault="008458F8" w:rsidP="008458F8">
      <w:pPr>
        <w:numPr>
          <w:ilvl w:val="0"/>
          <w:numId w:val="18"/>
        </w:numPr>
        <w:tabs>
          <w:tab w:val="clear" w:pos="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8458F8">
        <w:rPr>
          <w:rFonts w:ascii="Times New Roman" w:eastAsia="Times New Roman" w:hAnsi="Times New Roman" w:cs="Times New Roman"/>
          <w:sz w:val="24"/>
          <w:szCs w:val="24"/>
        </w:rPr>
        <w:t>Социальная психология</w:t>
      </w:r>
    </w:p>
    <w:p w:rsidR="00294FEB" w:rsidRPr="008458F8" w:rsidRDefault="008458F8" w:rsidP="008458F8">
      <w:pPr>
        <w:numPr>
          <w:ilvl w:val="0"/>
          <w:numId w:val="18"/>
        </w:numPr>
        <w:tabs>
          <w:tab w:val="clear" w:pos="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8458F8">
        <w:rPr>
          <w:rFonts w:ascii="Times New Roman" w:eastAsia="Times New Roman" w:hAnsi="Times New Roman" w:cs="Times New Roman"/>
          <w:sz w:val="24"/>
          <w:szCs w:val="24"/>
        </w:rPr>
        <w:t>Педагогическая психология</w:t>
      </w:r>
    </w:p>
    <w:p w:rsidR="008458F8" w:rsidRPr="003E3250" w:rsidRDefault="008458F8" w:rsidP="008458F8">
      <w:pPr>
        <w:numPr>
          <w:ilvl w:val="0"/>
          <w:numId w:val="18"/>
        </w:numPr>
        <w:tabs>
          <w:tab w:val="clear" w:pos="720"/>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8458F8">
        <w:rPr>
          <w:rFonts w:ascii="Times New Roman" w:eastAsia="Times New Roman" w:hAnsi="Times New Roman" w:cs="Times New Roman"/>
          <w:color w:val="000000"/>
          <w:sz w:val="24"/>
          <w:szCs w:val="24"/>
        </w:rPr>
        <w:t>Конфликтология и медиация в образовании</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Реализуется на </w:t>
      </w:r>
      <w:r w:rsidR="008B5883" w:rsidRPr="003E3250">
        <w:rPr>
          <w:rFonts w:ascii="Times New Roman" w:eastAsia="Times New Roman" w:hAnsi="Times New Roman" w:cs="Times New Roman"/>
          <w:color w:val="000000"/>
          <w:sz w:val="24"/>
          <w:szCs w:val="24"/>
        </w:rPr>
        <w:t>2</w:t>
      </w:r>
      <w:r w:rsidRPr="003E3250">
        <w:rPr>
          <w:rFonts w:ascii="Times New Roman" w:eastAsia="Times New Roman" w:hAnsi="Times New Roman" w:cs="Times New Roman"/>
          <w:color w:val="000000"/>
          <w:sz w:val="24"/>
          <w:szCs w:val="24"/>
        </w:rPr>
        <w:t xml:space="preserve"> курсе в </w:t>
      </w:r>
      <w:r w:rsidR="008458F8">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семестре.</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Общая трудоемкость практики </w:t>
      </w:r>
      <w:r w:rsidR="008B5883" w:rsidRPr="003E3250">
        <w:rPr>
          <w:rFonts w:ascii="Times New Roman" w:eastAsia="Times New Roman" w:hAnsi="Times New Roman" w:cs="Times New Roman"/>
          <w:color w:val="000000"/>
          <w:sz w:val="24"/>
          <w:szCs w:val="24"/>
        </w:rPr>
        <w:t>3</w:t>
      </w:r>
      <w:r w:rsidRPr="003E3250">
        <w:rPr>
          <w:rFonts w:ascii="Times New Roman" w:eastAsia="Times New Roman" w:hAnsi="Times New Roman" w:cs="Times New Roman"/>
          <w:color w:val="000000"/>
          <w:sz w:val="24"/>
          <w:szCs w:val="24"/>
        </w:rPr>
        <w:t xml:space="preserve"> з.е., </w:t>
      </w:r>
      <w:r w:rsidR="008B5883" w:rsidRPr="003E3250">
        <w:rPr>
          <w:rFonts w:ascii="Times New Roman" w:eastAsia="Times New Roman" w:hAnsi="Times New Roman" w:cs="Times New Roman"/>
          <w:color w:val="000000"/>
          <w:sz w:val="24"/>
          <w:szCs w:val="24"/>
        </w:rPr>
        <w:t>108</w:t>
      </w:r>
      <w:r w:rsidRPr="003E3250">
        <w:rPr>
          <w:rFonts w:ascii="Times New Roman" w:eastAsia="Times New Roman" w:hAnsi="Times New Roman" w:cs="Times New Roman"/>
          <w:color w:val="000000"/>
          <w:sz w:val="24"/>
          <w:szCs w:val="24"/>
        </w:rPr>
        <w:t xml:space="preserve"> ч., </w:t>
      </w:r>
      <w:r w:rsidR="008B5883" w:rsidRPr="003E3250">
        <w:rPr>
          <w:rFonts w:ascii="Times New Roman" w:eastAsia="Times New Roman" w:hAnsi="Times New Roman" w:cs="Times New Roman"/>
          <w:color w:val="000000"/>
          <w:sz w:val="24"/>
          <w:szCs w:val="24"/>
        </w:rPr>
        <w:t>2</w:t>
      </w:r>
      <w:r w:rsidRPr="003E3250">
        <w:rPr>
          <w:rFonts w:ascii="Times New Roman" w:eastAsia="Times New Roman" w:hAnsi="Times New Roman" w:cs="Times New Roman"/>
          <w:color w:val="000000"/>
          <w:sz w:val="24"/>
          <w:szCs w:val="24"/>
        </w:rPr>
        <w:t xml:space="preserve"> недели.</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практической подготовки в форме </w:t>
      </w:r>
      <w:r w:rsidR="008458F8">
        <w:rPr>
          <w:rFonts w:ascii="Times New Roman" w:eastAsia="Times New Roman" w:hAnsi="Times New Roman" w:cs="Times New Roman"/>
          <w:b/>
          <w:bCs/>
          <w:sz w:val="24"/>
          <w:szCs w:val="24"/>
        </w:rPr>
        <w:t>т</w:t>
      </w:r>
      <w:r w:rsidRPr="008B5883">
        <w:rPr>
          <w:rFonts w:ascii="Times New Roman" w:eastAsia="Times New Roman" w:hAnsi="Times New Roman" w:cs="Times New Roman"/>
          <w:b/>
          <w:bCs/>
          <w:sz w:val="24"/>
          <w:szCs w:val="24"/>
        </w:rPr>
        <w:t>ехнологической практики (проектно-технологической)</w:t>
      </w:r>
      <w:r w:rsidR="00410C57">
        <w:rPr>
          <w:rFonts w:ascii="Times New Roman" w:eastAsia="Times New Roman" w:hAnsi="Times New Roman" w:cs="Times New Roman"/>
          <w:b/>
          <w:bCs/>
          <w:sz w:val="24"/>
          <w:szCs w:val="24"/>
        </w:rPr>
        <w:t xml:space="preserve"> </w:t>
      </w:r>
      <w:r w:rsidR="00410C57">
        <w:rPr>
          <w:rFonts w:ascii="Times New Roman" w:eastAsia="Times New Roman" w:hAnsi="Times New Roman" w:cs="Times New Roman"/>
          <w:b/>
          <w:bCs/>
          <w:spacing w:val="-2"/>
          <w:sz w:val="24"/>
          <w:szCs w:val="24"/>
        </w:rPr>
        <w:t>по модулю</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(проектно-технологической практики), далее – Технологическая практика, обучающиеся проходят в организации, осуществляющей деятельность по профилю образовательной программы «</w:t>
      </w:r>
      <w:r w:rsidRPr="00F45493">
        <w:rPr>
          <w:rFonts w:ascii="Times New Roman" w:eastAsia="Courier New" w:hAnsi="Times New Roman" w:cs="Times New Roman"/>
          <w:sz w:val="24"/>
          <w:szCs w:val="24"/>
          <w:lang w:bidi="ru-RU"/>
        </w:rPr>
        <w:t>Психология и-педагогика дошкольного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 xml:space="preserve">Срок договора можетсовпадать со сроком реализации образовательной программы (например, 4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«Психолого-педагогическое образование»,</w:t>
      </w:r>
      <w:r w:rsidR="008458F8">
        <w:rPr>
          <w:rFonts w:ascii="Times New Roman" w:eastAsia="Times New Roman" w:hAnsi="Times New Roman" w:cs="Times New Roman"/>
          <w:sz w:val="24"/>
          <w:szCs w:val="24"/>
        </w:rPr>
        <w:t xml:space="preserve"> т</w:t>
      </w:r>
      <w:r w:rsidRPr="00F45493">
        <w:rPr>
          <w:rFonts w:ascii="Times New Roman" w:eastAsia="Times New Roman" w:hAnsi="Times New Roman" w:cs="Times New Roman"/>
          <w:sz w:val="24"/>
          <w:szCs w:val="24"/>
        </w:rPr>
        <w:t xml:space="preserve">ехнологическая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может быть установлена только в соответствии с Индивидуальным учебным планом обучающегося.</w:t>
      </w:r>
    </w:p>
    <w:p w:rsidR="00F45493" w:rsidRPr="00F45493" w:rsidRDefault="00F45493" w:rsidP="008458F8">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color w:val="000000"/>
          <w:sz w:val="24"/>
          <w:szCs w:val="24"/>
        </w:rPr>
        <w:t>Технологическая практика (проектно-технологическая) организуется набазе дошкольных образовательных организаций.</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 xml:space="preserve">Обучающиеся проходят практику на основе договоров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w:t>
      </w:r>
      <w:r w:rsidRPr="00F45493">
        <w:rPr>
          <w:rFonts w:ascii="Times New Roman" w:eastAsia="Times New Roman" w:hAnsi="Times New Roman" w:cs="Times New Roman"/>
          <w:sz w:val="24"/>
          <w:szCs w:val="24"/>
        </w:rPr>
        <w:lastRenderedPageBreak/>
        <w:t>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Технологической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 xml:space="preserve">оектно-технологической) по модулю </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программой в форме практической подготовки при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реализации </w:t>
      </w:r>
      <w:r w:rsidR="008458F8">
        <w:rPr>
          <w:rFonts w:ascii="Times New Roman" w:eastAsia="Times New Roman" w:hAnsi="Times New Roman" w:cs="Times New Roman"/>
          <w:color w:val="000000"/>
          <w:sz w:val="24"/>
          <w:szCs w:val="24"/>
        </w:rPr>
        <w:t>т</w:t>
      </w:r>
      <w:r w:rsidRPr="00F45493">
        <w:rPr>
          <w:rFonts w:ascii="Times New Roman" w:eastAsia="Times New Roman" w:hAnsi="Times New Roman" w:cs="Times New Roman"/>
          <w:color w:val="000000"/>
          <w:sz w:val="24"/>
          <w:szCs w:val="24"/>
        </w:rPr>
        <w:t>ехнологической практики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осуществляет контроль за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 xml:space="preserve">Методическое руководство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 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00410C57">
        <w:rPr>
          <w:rFonts w:ascii="Times New Roman" w:eastAsia="Times New Roman" w:hAnsi="Times New Roman" w:cs="Times New Roman"/>
          <w:bCs/>
          <w:sz w:val="24"/>
          <w:szCs w:val="24"/>
        </w:rPr>
        <w:t xml:space="preserve"> </w:t>
      </w:r>
      <w:r w:rsidRPr="00F45493">
        <w:rPr>
          <w:rFonts w:ascii="Times New Roman" w:eastAsia="Times New Roman" w:hAnsi="Times New Roman" w:cs="Times New Roman"/>
          <w:sz w:val="24"/>
          <w:szCs w:val="24"/>
        </w:rPr>
        <w:t xml:space="preserve">должны обеспечить эффективное прохождение практики. Функции руководителя практики от организации возлагаются на педагога, имеющего соответствующую квалификацию  по профилю подготовки обучающихся.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color w:val="000000"/>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F45493">
        <w:rPr>
          <w:rFonts w:ascii="Times New Roman" w:eastAsia="Courier New" w:hAnsi="Times New Roman" w:cs="Times New Roman"/>
          <w:sz w:val="24"/>
          <w:szCs w:val="24"/>
          <w:lang w:bidi="ru-RU"/>
        </w:rPr>
        <w:t>Психология и</w:t>
      </w:r>
      <w:r w:rsidR="00410C57">
        <w:rPr>
          <w:rFonts w:ascii="Times New Roman" w:eastAsia="Courier New" w:hAnsi="Times New Roman" w:cs="Times New Roman"/>
          <w:sz w:val="24"/>
          <w:szCs w:val="24"/>
          <w:lang w:bidi="ru-RU"/>
        </w:rPr>
        <w:t xml:space="preserve"> </w:t>
      </w:r>
      <w:r w:rsidRPr="00F45493">
        <w:rPr>
          <w:rFonts w:ascii="Times New Roman" w:eastAsia="Courier New" w:hAnsi="Times New Roman" w:cs="Times New Roman"/>
          <w:sz w:val="24"/>
          <w:szCs w:val="24"/>
          <w:lang w:bidi="ru-RU"/>
        </w:rPr>
        <w:t>педагогика дошкольного образования</w:t>
      </w:r>
      <w:r w:rsidRPr="00F45493">
        <w:rPr>
          <w:rFonts w:ascii="Times New Roman" w:eastAsia="Times New Roman" w:hAnsi="Times New Roman" w:cs="Times New Roman"/>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bCs/>
          <w:color w:val="000000"/>
          <w:sz w:val="24"/>
          <w:szCs w:val="24"/>
        </w:rPr>
        <w:t xml:space="preserve"> 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w:t>
      </w:r>
      <w:r w:rsidR="00410C57">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предоставляет рабочие места обучающимся;</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w:t>
      </w:r>
      <w:r w:rsidRPr="00F45493">
        <w:rPr>
          <w:rFonts w:ascii="Times New Roman" w:eastAsia="Times New Roman" w:hAnsi="Times New Roman" w:cs="Times New Roman"/>
          <w:sz w:val="24"/>
          <w:szCs w:val="24"/>
        </w:rPr>
        <w:lastRenderedPageBreak/>
        <w:t>рабочем месте, контролирует ведение дневников</w:t>
      </w:r>
      <w:r w:rsidR="00410C57">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программы в форме практической подготовки при</w:t>
      </w:r>
      <w:r w:rsidR="00410C57">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По итогам </w:t>
      </w:r>
      <w:r w:rsidR="00480074">
        <w:rPr>
          <w:rFonts w:ascii="Times New Roman" w:eastAsia="Times New Roman" w:hAnsi="Times New Roman" w:cs="Times New Roman"/>
          <w:sz w:val="24"/>
          <w:szCs w:val="24"/>
        </w:rPr>
        <w:t xml:space="preserve">освоения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руководитель – представитель организации готовит отзыв- 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w:t>
      </w:r>
      <w:r w:rsidR="00480074">
        <w:rPr>
          <w:rFonts w:ascii="Times New Roman" w:eastAsia="Times New Roman" w:hAnsi="Times New Roman" w:cs="Times New Roman"/>
          <w:sz w:val="24"/>
          <w:szCs w:val="24"/>
        </w:rPr>
        <w:t>планом</w:t>
      </w:r>
      <w:r w:rsidRPr="00F45493">
        <w:rPr>
          <w:rFonts w:ascii="Times New Roman" w:eastAsia="Times New Roman" w:hAnsi="Times New Roman" w:cs="Times New Roman"/>
          <w:sz w:val="24"/>
          <w:szCs w:val="24"/>
        </w:rPr>
        <w:t xml:space="preserve"> в период прохождения практической подготовки.</w:t>
      </w:r>
    </w:p>
    <w:p w:rsidR="00F45493" w:rsidRPr="00F45493" w:rsidRDefault="00F45493" w:rsidP="00480074">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 xml:space="preserve">оектно-технологической) по модулю. </w:t>
      </w:r>
      <w:r w:rsidRPr="00F45493">
        <w:rPr>
          <w:rFonts w:ascii="Times New Roman" w:eastAsia="Times New Roman" w:hAnsi="Times New Roman" w:cs="Times New Roman"/>
          <w:b/>
          <w:bCs/>
          <w:sz w:val="24"/>
          <w:szCs w:val="24"/>
        </w:rPr>
        <w:t xml:space="preserve"> Защита отчета</w:t>
      </w:r>
    </w:p>
    <w:p w:rsidR="00F45493" w:rsidRPr="00F45493" w:rsidRDefault="00F45493" w:rsidP="0048007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480074">
      <w:pPr>
        <w:widowControl w:val="0"/>
        <w:suppressAutoHyphens/>
        <w:autoSpaceDE w:val="0"/>
        <w:spacing w:after="0" w:line="200" w:lineRule="atLeast"/>
        <w:ind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480074">
      <w:pPr>
        <w:widowControl w:val="0"/>
        <w:suppressAutoHyphens/>
        <w:autoSpaceDE w:val="0"/>
        <w:spacing w:after="0" w:line="200" w:lineRule="atLeast"/>
        <w:ind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480074">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480074">
      <w:pPr>
        <w:widowControl w:val="0"/>
        <w:numPr>
          <w:ilvl w:val="0"/>
          <w:numId w:val="20"/>
        </w:numPr>
        <w:suppressAutoHyphens/>
        <w:autoSpaceDE w:val="0"/>
        <w:spacing w:after="0" w:line="200" w:lineRule="atLeast"/>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F45493" w:rsidRPr="00F45493" w:rsidRDefault="00F45493" w:rsidP="00F45493">
      <w:pPr>
        <w:shd w:val="clear" w:color="auto" w:fill="FFFFFF"/>
        <w:ind w:right="-345" w:firstLine="58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При защите отчета о практике используются следующие оценки:  «отлично», «хорошо», «удовлетворительно» и «неудовлетворительно».</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Критерии оценивания:</w:t>
      </w:r>
      <w:r w:rsidRPr="00F45493">
        <w:rPr>
          <w:rFonts w:ascii="Times New Roman" w:eastAsia="Times New Roman" w:hAnsi="Times New Roman" w:cs="Times New Roman"/>
          <w:sz w:val="24"/>
          <w:szCs w:val="24"/>
        </w:rPr>
        <w:t xml:space="preserve"> Для получения оценки </w:t>
      </w:r>
      <w:r w:rsidR="003E3250">
        <w:rPr>
          <w:rFonts w:ascii="Times New Roman" w:eastAsia="Times New Roman" w:hAnsi="Times New Roman" w:cs="Times New Roman"/>
          <w:sz w:val="24"/>
          <w:szCs w:val="24"/>
        </w:rPr>
        <w:t>«</w:t>
      </w:r>
      <w:r w:rsidRPr="00F45493">
        <w:rPr>
          <w:rFonts w:ascii="Times New Roman" w:eastAsia="Times New Roman" w:hAnsi="Times New Roman" w:cs="Times New Roman"/>
          <w:sz w:val="24"/>
          <w:szCs w:val="24"/>
        </w:rPr>
        <w:t xml:space="preserve">зачтено» необходимо продемонстрировать высокий </w:t>
      </w:r>
      <w:r w:rsidR="003E3250">
        <w:rPr>
          <w:rFonts w:ascii="Times New Roman" w:eastAsia="Times New Roman" w:hAnsi="Times New Roman" w:cs="Times New Roman"/>
          <w:sz w:val="24"/>
          <w:szCs w:val="24"/>
        </w:rPr>
        <w:t xml:space="preserve">или средний </w:t>
      </w:r>
      <w:r w:rsidRPr="00F45493">
        <w:rPr>
          <w:rFonts w:ascii="Times New Roman" w:eastAsia="Times New Roman" w:hAnsi="Times New Roman" w:cs="Times New Roman"/>
          <w:sz w:val="24"/>
          <w:szCs w:val="24"/>
        </w:rPr>
        <w:t xml:space="preserve">уровень по всем требованиям, предъявляемым к содержанию и оформлению отчета о практике и его защит.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w:t>
      </w:r>
      <w:r w:rsidR="00BD72DF">
        <w:rPr>
          <w:rFonts w:ascii="Times New Roman" w:eastAsia="Times New Roman" w:hAnsi="Times New Roman" w:cs="Times New Roman"/>
          <w:sz w:val="24"/>
          <w:szCs w:val="24"/>
        </w:rPr>
        <w:t>Н</w:t>
      </w:r>
      <w:r w:rsidRPr="00F45493">
        <w:rPr>
          <w:rFonts w:ascii="Times New Roman" w:eastAsia="Times New Roman" w:hAnsi="Times New Roman" w:cs="Times New Roman"/>
          <w:sz w:val="24"/>
          <w:szCs w:val="24"/>
        </w:rPr>
        <w:t xml:space="preserve">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Положительная оценка по результатам защиты отчёта о практике вносится в ведомость и зачетную книжку студента.</w:t>
      </w:r>
    </w:p>
    <w:p w:rsidR="00F45493" w:rsidRPr="00F45493" w:rsidRDefault="00F45493" w:rsidP="00F454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lastRenderedPageBreak/>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F45493" w:rsidRPr="00F45493" w:rsidRDefault="00F45493" w:rsidP="00F45493">
      <w:pPr>
        <w:spacing w:after="0" w:line="240" w:lineRule="auto"/>
        <w:ind w:firstLine="709"/>
        <w:jc w:val="center"/>
        <w:rPr>
          <w:rFonts w:ascii="Times New Roman" w:eastAsia="Times New Roman" w:hAnsi="Times New Roman" w:cs="Times New Roman"/>
          <w:b/>
          <w:sz w:val="28"/>
          <w:szCs w:val="28"/>
        </w:rPr>
      </w:pPr>
      <w:r w:rsidRPr="00F45493">
        <w:rPr>
          <w:rFonts w:ascii="Times New Roman" w:eastAsia="Times New Roman" w:hAnsi="Times New Roman" w:cs="Times New Roman"/>
          <w:b/>
          <w:sz w:val="24"/>
          <w:szCs w:val="24"/>
        </w:rPr>
        <w:t xml:space="preserve">5. Содержание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оектно-технологической) по модулю</w:t>
      </w:r>
    </w:p>
    <w:p w:rsidR="00F45493" w:rsidRPr="00F45493" w:rsidRDefault="00F45493" w:rsidP="00F45493">
      <w:pPr>
        <w:spacing w:after="0" w:line="240" w:lineRule="auto"/>
        <w:ind w:firstLine="709"/>
        <w:jc w:val="both"/>
        <w:outlineLvl w:val="1"/>
        <w:rPr>
          <w:rFonts w:ascii="Times New Roman" w:eastAsia="Times New Roman" w:hAnsi="Times New Roman" w:cs="Times New Roman"/>
          <w:spacing w:val="2"/>
          <w:sz w:val="24"/>
          <w:szCs w:val="24"/>
        </w:rPr>
      </w:pPr>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BD72DF">
        <w:rPr>
          <w:rFonts w:ascii="Times New Roman" w:eastAsia="Times New Roman" w:hAnsi="Times New Roman" w:cs="Times New Roman"/>
          <w:b/>
          <w:spacing w:val="2"/>
          <w:sz w:val="24"/>
          <w:szCs w:val="24"/>
        </w:rPr>
        <w:t>т</w:t>
      </w:r>
      <w:r w:rsidRPr="00F45493">
        <w:rPr>
          <w:rFonts w:ascii="Times New Roman" w:eastAsia="Times New Roman" w:hAnsi="Times New Roman" w:cs="Times New Roman"/>
          <w:b/>
          <w:spacing w:val="2"/>
          <w:sz w:val="24"/>
          <w:szCs w:val="24"/>
        </w:rPr>
        <w:t>ехнологическая практика (проектно-технологическая)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дошкольной образовательной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визитная карточка образовательной  организации. </w:t>
      </w:r>
    </w:p>
    <w:p w:rsidR="00F45493" w:rsidRPr="00F45493" w:rsidRDefault="00F45493" w:rsidP="00F45493">
      <w:pPr>
        <w:spacing w:after="0" w:line="240" w:lineRule="auto"/>
        <w:ind w:left="1069"/>
        <w:contextualSpacing/>
        <w:jc w:val="both"/>
        <w:rPr>
          <w:rFonts w:ascii="Times New Roman" w:eastAsia="Times New Roman" w:hAnsi="Times New Roman" w:cs="Times New Roman"/>
          <w:i/>
          <w:sz w:val="24"/>
          <w:szCs w:val="24"/>
          <w:lang w:eastAsia="en-US"/>
        </w:rPr>
      </w:pPr>
      <w:r w:rsidRPr="00F45493">
        <w:rPr>
          <w:rFonts w:ascii="Times New Roman" w:eastAsia="Times New Roman" w:hAnsi="Times New Roman" w:cs="Times New Roman"/>
          <w:i/>
          <w:sz w:val="24"/>
          <w:szCs w:val="24"/>
          <w:lang w:eastAsia="en-US"/>
        </w:rPr>
        <w:t>Схема составления визитной карточки: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наименование образовательной организации;</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адрес;</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руководство организацией;</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ФИО руководителя практики от организации, стаж работы, категория;</w:t>
      </w:r>
    </w:p>
    <w:p w:rsidR="00F45493" w:rsidRPr="00F45493" w:rsidRDefault="00F45493" w:rsidP="00F45493">
      <w:pPr>
        <w:spacing w:after="0" w:line="240" w:lineRule="auto"/>
        <w:ind w:left="1069"/>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информация о группах ДОО;</w:t>
      </w:r>
    </w:p>
    <w:p w:rsidR="00F45493" w:rsidRPr="00F45493" w:rsidRDefault="00F45493" w:rsidP="00BD72DF">
      <w:pPr>
        <w:spacing w:after="0" w:line="240" w:lineRule="auto"/>
        <w:ind w:firstLine="1134"/>
        <w:contextualSpacing/>
        <w:jc w:val="both"/>
        <w:rPr>
          <w:rFonts w:ascii="Times New Roman" w:eastAsia="Times New Roman" w:hAnsi="Times New Roman" w:cs="Times New Roman"/>
          <w:sz w:val="24"/>
          <w:szCs w:val="24"/>
          <w:lang w:eastAsia="en-US"/>
        </w:rPr>
      </w:pPr>
      <w:r w:rsidRPr="00F45493">
        <w:rPr>
          <w:rFonts w:ascii="Times New Roman" w:eastAsia="Times New Roman" w:hAnsi="Times New Roman" w:cs="Times New Roman"/>
          <w:sz w:val="24"/>
          <w:szCs w:val="24"/>
          <w:lang w:eastAsia="en-US"/>
        </w:rPr>
        <w:t>- традиции и достижения образовательной организации.</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 xml:space="preserve">2. Изучение документации </w:t>
      </w:r>
      <w:r w:rsidR="00480074">
        <w:rPr>
          <w:rFonts w:ascii="Times New Roman" w:eastAsia="Times New Roman" w:hAnsi="Times New Roman" w:cs="Times New Roman"/>
          <w:bCs/>
          <w:i/>
          <w:color w:val="000000"/>
          <w:sz w:val="24"/>
          <w:szCs w:val="24"/>
        </w:rPr>
        <w:t xml:space="preserve">педагога-психолога </w:t>
      </w:r>
      <w:r w:rsidRPr="00F45493">
        <w:rPr>
          <w:rFonts w:ascii="Times New Roman" w:eastAsia="Times New Roman" w:hAnsi="Times New Roman" w:cs="Times New Roman"/>
          <w:bCs/>
          <w:i/>
          <w:color w:val="000000"/>
          <w:sz w:val="24"/>
          <w:szCs w:val="24"/>
        </w:rPr>
        <w:t>ДОО</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Обучающийся знакомится с планом </w:t>
      </w:r>
      <w:r w:rsidR="00480074">
        <w:rPr>
          <w:rFonts w:ascii="Times New Roman" w:eastAsia="Times New Roman" w:hAnsi="Times New Roman" w:cs="Times New Roman"/>
          <w:bCs/>
          <w:color w:val="000000"/>
          <w:sz w:val="24"/>
          <w:szCs w:val="24"/>
        </w:rPr>
        <w:t xml:space="preserve">работы педагога-психолога </w:t>
      </w:r>
      <w:r>
        <w:rPr>
          <w:rFonts w:ascii="Times New Roman" w:eastAsia="Times New Roman" w:hAnsi="Times New Roman" w:cs="Times New Roman"/>
          <w:bCs/>
          <w:color w:val="000000"/>
          <w:sz w:val="24"/>
          <w:szCs w:val="24"/>
        </w:rPr>
        <w:t xml:space="preserve">ДОО, </w:t>
      </w:r>
      <w:r w:rsidR="00480074">
        <w:rPr>
          <w:rFonts w:ascii="Times New Roman" w:eastAsia="Times New Roman" w:hAnsi="Times New Roman" w:cs="Times New Roman"/>
          <w:bCs/>
          <w:color w:val="000000"/>
          <w:sz w:val="24"/>
          <w:szCs w:val="24"/>
        </w:rPr>
        <w:t>программой обследования детей одной возрастной группы, диагностическими методиками, анализом результатов обследования.</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описание структуры плана </w:t>
      </w:r>
      <w:r w:rsidR="00480074">
        <w:rPr>
          <w:rFonts w:ascii="Times New Roman" w:eastAsia="Times New Roman" w:hAnsi="Times New Roman" w:cs="Times New Roman"/>
          <w:bCs/>
          <w:color w:val="000000"/>
          <w:sz w:val="24"/>
          <w:szCs w:val="24"/>
        </w:rPr>
        <w:t xml:space="preserve">работы педагога-психолога </w:t>
      </w:r>
      <w:r>
        <w:rPr>
          <w:rFonts w:ascii="Times New Roman" w:eastAsia="Times New Roman" w:hAnsi="Times New Roman" w:cs="Times New Roman"/>
          <w:bCs/>
          <w:color w:val="000000"/>
          <w:sz w:val="24"/>
          <w:szCs w:val="24"/>
        </w:rPr>
        <w:t xml:space="preserve">ДОО, </w:t>
      </w:r>
      <w:r w:rsidR="00480074">
        <w:rPr>
          <w:rFonts w:ascii="Times New Roman" w:eastAsia="Times New Roman" w:hAnsi="Times New Roman" w:cs="Times New Roman"/>
          <w:bCs/>
          <w:color w:val="000000"/>
          <w:sz w:val="24"/>
          <w:szCs w:val="24"/>
        </w:rPr>
        <w:t>анализ программы обследования детей</w:t>
      </w:r>
      <w:r>
        <w:rPr>
          <w:rFonts w:ascii="Times New Roman" w:eastAsia="Times New Roman" w:hAnsi="Times New Roman" w:cs="Times New Roman"/>
          <w:bCs/>
          <w:color w:val="000000"/>
          <w:sz w:val="24"/>
          <w:szCs w:val="24"/>
        </w:rPr>
        <w:t xml:space="preserve"> группы детского сада</w:t>
      </w:r>
      <w:r w:rsidR="00480074">
        <w:rPr>
          <w:rFonts w:ascii="Times New Roman" w:eastAsia="Times New Roman" w:hAnsi="Times New Roman" w:cs="Times New Roman"/>
          <w:bCs/>
          <w:color w:val="000000"/>
          <w:sz w:val="24"/>
          <w:szCs w:val="24"/>
        </w:rPr>
        <w:t>, перечень диагностических методик, анализ результатов обследования детей</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B86BF4" w:rsidRDefault="00F45493" w:rsidP="00F45493">
      <w:pPr>
        <w:pStyle w:val="aa"/>
        <w:spacing w:after="0" w:line="240" w:lineRule="auto"/>
        <w:ind w:left="0" w:firstLine="709"/>
        <w:jc w:val="both"/>
        <w:rPr>
          <w:rFonts w:ascii="Times New Roman" w:eastAsia="Times New Roman" w:hAnsi="Times New Roman" w:cs="Times New Roman"/>
          <w:bCs/>
          <w:i/>
          <w:color w:val="000000"/>
          <w:sz w:val="24"/>
          <w:szCs w:val="24"/>
        </w:rPr>
      </w:pPr>
      <w:r w:rsidRPr="00F45493">
        <w:rPr>
          <w:rFonts w:ascii="Times New Roman" w:eastAsia="Times New Roman" w:hAnsi="Times New Roman" w:cs="Times New Roman"/>
          <w:bCs/>
          <w:i/>
          <w:color w:val="000000"/>
          <w:sz w:val="24"/>
          <w:szCs w:val="24"/>
        </w:rPr>
        <w:t xml:space="preserve">3. </w:t>
      </w:r>
      <w:r w:rsidR="00B86BF4">
        <w:rPr>
          <w:rFonts w:ascii="Times New Roman" w:eastAsia="Times New Roman" w:hAnsi="Times New Roman" w:cs="Times New Roman"/>
          <w:bCs/>
          <w:i/>
          <w:color w:val="000000"/>
          <w:sz w:val="24"/>
          <w:szCs w:val="24"/>
        </w:rPr>
        <w:t>Подбор диагностических методик для изучения уровня сформированности умений общения детей группы</w:t>
      </w:r>
      <w:r w:rsidR="00D60874">
        <w:rPr>
          <w:rFonts w:ascii="Times New Roman" w:eastAsia="Times New Roman" w:hAnsi="Times New Roman" w:cs="Times New Roman"/>
          <w:bCs/>
          <w:i/>
          <w:color w:val="000000"/>
          <w:sz w:val="24"/>
          <w:szCs w:val="24"/>
        </w:rPr>
        <w:t xml:space="preserve"> и проведение диагностики</w:t>
      </w:r>
    </w:p>
    <w:p w:rsidR="00F45493" w:rsidRPr="00B86BF4" w:rsidRDefault="00B86BF4" w:rsidP="00F45493">
      <w:pPr>
        <w:pStyle w:val="aa"/>
        <w:spacing w:after="0" w:line="240" w:lineRule="auto"/>
        <w:ind w:left="0" w:firstLine="709"/>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бучающийся выбирает одну возрастную группу детей, определяет критерии и показатели сформированности коммуникативных умений детей в зависимости от возраста. Подбирает диагностические методики для каждого показателя, разрабатывает программу исследования. Проводит диагностику сформированности коммуникативных умений дошкольников.</w:t>
      </w:r>
    </w:p>
    <w:p w:rsidR="001F2ED3" w:rsidRDefault="001F2ED3" w:rsidP="00B86BF4">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B86BF4">
        <w:rPr>
          <w:rFonts w:ascii="Times New Roman" w:eastAsia="Times New Roman" w:hAnsi="Times New Roman" w:cs="Times New Roman"/>
          <w:bCs/>
          <w:color w:val="000000"/>
          <w:sz w:val="24"/>
          <w:szCs w:val="24"/>
        </w:rPr>
        <w:t>таблица критериев и показателей сформированности коммуникативных умений детей, программа обследования с описанием диагностических методик</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F45493" w:rsidRPr="00CA2BBE" w:rsidRDefault="00CA2BBE" w:rsidP="00F45493">
      <w:pPr>
        <w:spacing w:after="0" w:line="240" w:lineRule="auto"/>
        <w:ind w:firstLine="720"/>
        <w:jc w:val="both"/>
        <w:rPr>
          <w:rFonts w:ascii="Times New Roman" w:eastAsia="Times New Roman" w:hAnsi="Times New Roman" w:cs="Times New Roman"/>
          <w:bCs/>
          <w:i/>
          <w:color w:val="000000"/>
          <w:sz w:val="24"/>
          <w:szCs w:val="24"/>
        </w:rPr>
      </w:pPr>
      <w:r w:rsidRPr="00CA2BBE">
        <w:rPr>
          <w:rFonts w:ascii="Times New Roman" w:eastAsia="Times New Roman" w:hAnsi="Times New Roman" w:cs="Times New Roman"/>
          <w:bCs/>
          <w:i/>
          <w:color w:val="000000"/>
          <w:sz w:val="24"/>
          <w:szCs w:val="24"/>
        </w:rPr>
        <w:t xml:space="preserve">4. </w:t>
      </w:r>
      <w:r w:rsidR="00B86BF4">
        <w:rPr>
          <w:rFonts w:ascii="Times New Roman" w:eastAsia="Times New Roman" w:hAnsi="Times New Roman" w:cs="Times New Roman"/>
          <w:bCs/>
          <w:i/>
          <w:color w:val="000000"/>
          <w:sz w:val="24"/>
          <w:szCs w:val="24"/>
        </w:rPr>
        <w:t xml:space="preserve">Анализ результатов исследования </w:t>
      </w:r>
      <w:r w:rsidR="00B86BF4" w:rsidRPr="00B86BF4">
        <w:rPr>
          <w:rFonts w:ascii="Times New Roman" w:eastAsia="Times New Roman" w:hAnsi="Times New Roman" w:cs="Times New Roman"/>
          <w:bCs/>
          <w:i/>
          <w:color w:val="000000"/>
          <w:sz w:val="24"/>
          <w:szCs w:val="24"/>
        </w:rPr>
        <w:t>сформированности коммуникативных умений детей в зависимости от возраста</w:t>
      </w:r>
    </w:p>
    <w:p w:rsidR="00CA2BBE" w:rsidRDefault="00CA2BBE"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Обучающийся </w:t>
      </w:r>
      <w:r w:rsidR="00B86BF4">
        <w:rPr>
          <w:rFonts w:ascii="Times New Roman" w:eastAsia="Times New Roman" w:hAnsi="Times New Roman" w:cs="Times New Roman"/>
          <w:bCs/>
          <w:color w:val="000000"/>
          <w:sz w:val="24"/>
          <w:szCs w:val="24"/>
        </w:rPr>
        <w:t>анализирует результаты исследования</w:t>
      </w:r>
    </w:p>
    <w:p w:rsidR="00CA2BBE" w:rsidRDefault="00CA2BBE" w:rsidP="00B86BF4">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B86BF4">
        <w:rPr>
          <w:rFonts w:ascii="Times New Roman" w:eastAsia="Times New Roman" w:hAnsi="Times New Roman" w:cs="Times New Roman"/>
          <w:bCs/>
          <w:color w:val="000000"/>
          <w:sz w:val="24"/>
          <w:szCs w:val="24"/>
        </w:rPr>
        <w:t>аалитическая справка о результатах исследования</w:t>
      </w:r>
    </w:p>
    <w:p w:rsidR="00B86BF4" w:rsidRDefault="00B86BF4" w:rsidP="00B86BF4">
      <w:pPr>
        <w:spacing w:after="0" w:line="240" w:lineRule="auto"/>
        <w:ind w:firstLine="720"/>
        <w:jc w:val="both"/>
        <w:rPr>
          <w:rFonts w:ascii="Times New Roman" w:eastAsia="Times New Roman" w:hAnsi="Times New Roman" w:cs="Times New Roman"/>
          <w:bCs/>
          <w:color w:val="000000"/>
          <w:sz w:val="24"/>
          <w:szCs w:val="24"/>
        </w:rPr>
      </w:pPr>
    </w:p>
    <w:p w:rsidR="00B86BF4" w:rsidRPr="00B86BF4" w:rsidRDefault="00B86BF4" w:rsidP="00B86BF4">
      <w:pPr>
        <w:spacing w:after="0" w:line="240" w:lineRule="auto"/>
        <w:ind w:firstLine="720"/>
        <w:jc w:val="both"/>
        <w:rPr>
          <w:rFonts w:ascii="Times New Roman" w:eastAsia="Times New Roman" w:hAnsi="Times New Roman" w:cs="Times New Roman"/>
          <w:bCs/>
          <w:i/>
          <w:color w:val="000000"/>
          <w:sz w:val="24"/>
          <w:szCs w:val="24"/>
        </w:rPr>
      </w:pPr>
      <w:r w:rsidRPr="00B86BF4">
        <w:rPr>
          <w:rFonts w:ascii="Times New Roman" w:eastAsia="Times New Roman" w:hAnsi="Times New Roman" w:cs="Times New Roman"/>
          <w:bCs/>
          <w:i/>
          <w:color w:val="000000"/>
          <w:sz w:val="24"/>
          <w:szCs w:val="24"/>
        </w:rPr>
        <w:t>5. Подготовка методических рекомендаций воспитателям группы по результатам исследования</w:t>
      </w:r>
    </w:p>
    <w:p w:rsidR="00B86BF4" w:rsidRPr="00CA2BBE" w:rsidRDefault="00B86BF4" w:rsidP="00B86BF4">
      <w:pPr>
        <w:spacing w:after="0" w:line="240" w:lineRule="auto"/>
        <w:ind w:firstLine="720"/>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методические рекомендации воспитателям</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t xml:space="preserve">6. Требования к оформлению отчета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оектно-технологической)</w:t>
      </w:r>
      <w:r w:rsidRPr="00AC2EF4">
        <w:rPr>
          <w:rFonts w:ascii="Times New Roman" w:eastAsia="Times New Roman" w:hAnsi="Times New Roman" w:cs="Times New Roman"/>
          <w:b/>
          <w:spacing w:val="2"/>
          <w:sz w:val="24"/>
          <w:szCs w:val="24"/>
        </w:rPr>
        <w:t xml:space="preserve"> </w:t>
      </w:r>
      <w:r w:rsidR="00410C57">
        <w:rPr>
          <w:rFonts w:ascii="Times New Roman" w:eastAsia="Times New Roman" w:hAnsi="Times New Roman" w:cs="Times New Roman"/>
          <w:b/>
          <w:bCs/>
          <w:spacing w:val="-2"/>
          <w:sz w:val="24"/>
          <w:szCs w:val="24"/>
        </w:rPr>
        <w:t>по модулю</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Отчет по </w:t>
      </w:r>
      <w:r w:rsidR="00B86BF4">
        <w:rPr>
          <w:rFonts w:ascii="Times New Roman" w:eastAsia="Times New Roman" w:hAnsi="Times New Roman" w:cs="Times New Roman"/>
          <w:sz w:val="24"/>
          <w:szCs w:val="24"/>
        </w:rPr>
        <w:t>производственной (т</w:t>
      </w:r>
      <w:r w:rsidRPr="00AC2EF4">
        <w:rPr>
          <w:rFonts w:ascii="Times New Roman" w:eastAsia="Times New Roman" w:hAnsi="Times New Roman" w:cs="Times New Roman"/>
          <w:sz w:val="24"/>
          <w:szCs w:val="24"/>
        </w:rPr>
        <w:t>ехнологической</w:t>
      </w:r>
      <w:r w:rsidR="00B86BF4">
        <w:rPr>
          <w:rFonts w:ascii="Times New Roman" w:eastAsia="Times New Roman" w:hAnsi="Times New Roman" w:cs="Times New Roman"/>
          <w:sz w:val="24"/>
          <w:szCs w:val="24"/>
        </w:rPr>
        <w:t xml:space="preserve"> (проектно-технологической))</w:t>
      </w:r>
      <w:r w:rsidRPr="00AC2EF4">
        <w:rPr>
          <w:rFonts w:ascii="Times New Roman" w:eastAsia="Times New Roman" w:hAnsi="Times New Roman" w:cs="Times New Roman"/>
          <w:sz w:val="24"/>
          <w:szCs w:val="24"/>
        </w:rPr>
        <w:t xml:space="preserve"> практике должен содержать 20-30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Договор</w:t>
      </w:r>
      <w:r w:rsidR="00B86BF4">
        <w:rPr>
          <w:rFonts w:ascii="Times New Roman" w:eastAsia="Times New Roman" w:hAnsi="Times New Roman" w:cs="Times New Roman"/>
          <w:spacing w:val="2"/>
          <w:sz w:val="24"/>
          <w:szCs w:val="24"/>
        </w:rPr>
        <w:t xml:space="preserve"> о практической подготовке</w:t>
      </w:r>
      <w:r w:rsidRPr="00AC2EF4">
        <w:rPr>
          <w:rFonts w:ascii="Times New Roman" w:eastAsia="Times New Roman" w:hAnsi="Times New Roman" w:cs="Times New Roman"/>
          <w:spacing w:val="2"/>
          <w:sz w:val="24"/>
          <w:szCs w:val="24"/>
        </w:rPr>
        <w:t xml:space="preserve">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i/>
          <w:iCs/>
          <w:sz w:val="24"/>
          <w:szCs w:val="24"/>
          <w:shd w:val="clear" w:color="auto" w:fill="FFFFFF"/>
        </w:rPr>
        <w:t>Содержани</w:t>
      </w:r>
      <w:r w:rsidR="00B86BF4">
        <w:rPr>
          <w:rFonts w:ascii="Times New Roman" w:eastAsia="Times New Roman" w:hAnsi="Times New Roman" w:cs="Times New Roman"/>
          <w:i/>
          <w:iCs/>
          <w:sz w:val="24"/>
          <w:szCs w:val="24"/>
          <w:shd w:val="clear" w:color="auto" w:fill="FFFFFF"/>
        </w:rPr>
        <w:t xml:space="preserve"> </w:t>
      </w:r>
      <w:r w:rsidRPr="00AC2EF4">
        <w:rPr>
          <w:rFonts w:ascii="Times New Roman" w:eastAsia="Times New Roman" w:hAnsi="Times New Roman" w:cs="Times New Roman"/>
          <w:i/>
          <w:iCs/>
          <w:sz w:val="24"/>
          <w:szCs w:val="24"/>
          <w:shd w:val="clear" w:color="auto" w:fill="FFFFFF"/>
        </w:rPr>
        <w:t>е</w:t>
      </w:r>
      <w:r w:rsidRPr="00AC2EF4">
        <w:rPr>
          <w:rFonts w:ascii="Times New Roman" w:eastAsia="Times New Roman" w:hAnsi="Times New Roman" w:cs="Times New Roman"/>
          <w:color w:val="000000"/>
          <w:sz w:val="24"/>
          <w:szCs w:val="24"/>
        </w:rPr>
        <w:t xml:space="preserve">(Оглавление) </w:t>
      </w:r>
      <w:r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w:t>
      </w:r>
      <w:r w:rsidR="00D60874">
        <w:rPr>
          <w:rFonts w:ascii="Times New Roman" w:eastAsia="Times New Roman" w:hAnsi="Times New Roman" w:cs="Times New Roman"/>
          <w:sz w:val="24"/>
          <w:szCs w:val="24"/>
        </w:rPr>
        <w:t>ю</w:t>
      </w:r>
      <w:r w:rsidRPr="00AC2EF4">
        <w:rPr>
          <w:rFonts w:ascii="Times New Roman" w:eastAsia="Times New Roman" w:hAnsi="Times New Roman" w:cs="Times New Roman"/>
          <w:sz w:val="24"/>
          <w:szCs w:val="24"/>
        </w:rPr>
        <w:t xml:space="preserve">тся цель и задачи </w:t>
      </w:r>
      <w:r w:rsidR="00D60874" w:rsidRPr="00D60874">
        <w:rPr>
          <w:rFonts w:ascii="Times New Roman" w:eastAsia="Times New Roman" w:hAnsi="Times New Roman" w:cs="Times New Roman"/>
          <w:sz w:val="24"/>
          <w:szCs w:val="24"/>
        </w:rPr>
        <w:t>технологической (проектно-технологической)  практики</w:t>
      </w:r>
      <w:r w:rsidRPr="00AC2EF4">
        <w:rPr>
          <w:rFonts w:ascii="Times New Roman" w:eastAsia="Times New Roman" w:hAnsi="Times New Roman" w:cs="Times New Roman"/>
          <w:sz w:val="24"/>
          <w:szCs w:val="24"/>
        </w:rPr>
        <w:t>,</w:t>
      </w:r>
      <w:r w:rsidR="00D6087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D60874">
        <w:rPr>
          <w:rFonts w:ascii="Times New Roman" w:eastAsia="Times New Roman" w:hAnsi="Times New Roman" w:cs="Times New Roman"/>
          <w:iCs/>
          <w:spacing w:val="2"/>
          <w:sz w:val="24"/>
          <w:szCs w:val="24"/>
        </w:rPr>
        <w:t>В</w:t>
      </w:r>
      <w:r w:rsidR="00D60874">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D60874">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ехнологической</w:t>
      </w:r>
      <w:r w:rsidR="00D60874">
        <w:rPr>
          <w:rFonts w:ascii="Times New Roman" w:eastAsia="Times New Roman" w:hAnsi="Times New Roman" w:cs="Times New Roman"/>
          <w:sz w:val="24"/>
          <w:szCs w:val="24"/>
        </w:rPr>
        <w:t xml:space="preserve"> (проектно-технологической) </w:t>
      </w:r>
      <w:r w:rsidRPr="00AC2EF4">
        <w:rPr>
          <w:rFonts w:ascii="Times New Roman" w:eastAsia="Times New Roman" w:hAnsi="Times New Roman" w:cs="Times New Roman"/>
          <w:sz w:val="24"/>
          <w:szCs w:val="24"/>
        </w:rPr>
        <w:t xml:space="preserve"> практики</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410C57" w:rsidRPr="00410C57">
        <w:rPr>
          <w:rFonts w:ascii="Times New Roman" w:eastAsia="Times New Roman" w:hAnsi="Times New Roman" w:cs="Times New Roman"/>
          <w:b/>
          <w:bCs/>
          <w:spacing w:val="-2"/>
          <w:sz w:val="24"/>
          <w:szCs w:val="24"/>
        </w:rPr>
        <w:t xml:space="preserve">практической подготовки в форме </w:t>
      </w:r>
      <w:r w:rsidR="00410C57">
        <w:rPr>
          <w:rFonts w:ascii="Times New Roman" w:eastAsia="Times New Roman" w:hAnsi="Times New Roman" w:cs="Times New Roman"/>
          <w:b/>
          <w:bCs/>
          <w:spacing w:val="-2"/>
          <w:sz w:val="24"/>
          <w:szCs w:val="24"/>
        </w:rPr>
        <w:t>производственной практике (</w:t>
      </w:r>
      <w:r w:rsidR="00410C57" w:rsidRPr="00410C57">
        <w:rPr>
          <w:rFonts w:ascii="Times New Roman" w:eastAsia="Times New Roman" w:hAnsi="Times New Roman" w:cs="Times New Roman"/>
          <w:b/>
          <w:bCs/>
          <w:spacing w:val="-2"/>
          <w:sz w:val="24"/>
          <w:szCs w:val="24"/>
        </w:rPr>
        <w:t>технологической (пр</w:t>
      </w:r>
      <w:r w:rsidR="00410C57">
        <w:rPr>
          <w:rFonts w:ascii="Times New Roman" w:eastAsia="Times New Roman" w:hAnsi="Times New Roman" w:cs="Times New Roman"/>
          <w:b/>
          <w:bCs/>
          <w:spacing w:val="-2"/>
          <w:sz w:val="24"/>
          <w:szCs w:val="24"/>
        </w:rPr>
        <w:t>оектно-технологической) по модулю</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А4.</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lastRenderedPageBreak/>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r w:rsidRPr="00AC2EF4">
          <w:rPr>
            <w:rFonts w:ascii="Times New Roman" w:eastAsia="Times New Roman" w:hAnsi="Times New Roman" w:cs="Times New Roman"/>
            <w:sz w:val="24"/>
            <w:szCs w:val="24"/>
          </w:rPr>
          <w:t>заглавной букв</w:t>
        </w:r>
      </w:hyperlink>
      <w:r w:rsidRPr="00AC2EF4">
        <w:rPr>
          <w:rFonts w:ascii="Times New Roman" w:eastAsia="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DB3FBA">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26D7"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410C57" w:rsidRPr="00410C57" w:rsidRDefault="00410C57" w:rsidP="00410C57">
      <w:pPr>
        <w:spacing w:after="0" w:line="240" w:lineRule="auto"/>
        <w:jc w:val="center"/>
        <w:rPr>
          <w:rFonts w:ascii="Times New Roman" w:eastAsia="Times New Roman" w:hAnsi="Times New Roman" w:cs="Times New Roman"/>
          <w:b/>
          <w:spacing w:val="20"/>
          <w:sz w:val="28"/>
          <w:szCs w:val="28"/>
        </w:rPr>
      </w:pPr>
      <w:r w:rsidRPr="00410C57">
        <w:rPr>
          <w:rFonts w:ascii="Times New Roman" w:eastAsia="Times New Roman" w:hAnsi="Times New Roman" w:cs="Times New Roman"/>
          <w:b/>
          <w:spacing w:val="20"/>
          <w:sz w:val="28"/>
          <w:szCs w:val="28"/>
        </w:rPr>
        <w:t>ОТЧЕТ</w:t>
      </w:r>
    </w:p>
    <w:p w:rsidR="00410C57" w:rsidRPr="00410C57" w:rsidRDefault="00410C57" w:rsidP="00410C57">
      <w:pPr>
        <w:spacing w:after="0" w:line="240" w:lineRule="auto"/>
        <w:jc w:val="center"/>
        <w:rPr>
          <w:rFonts w:ascii="Times New Roman" w:eastAsia="Times New Roman" w:hAnsi="Times New Roman" w:cs="Times New Roman"/>
          <w:b/>
          <w:spacing w:val="20"/>
          <w:sz w:val="28"/>
          <w:szCs w:val="28"/>
        </w:rPr>
      </w:pPr>
      <w:r w:rsidRPr="00410C57">
        <w:rPr>
          <w:rFonts w:ascii="Times New Roman" w:eastAsia="Times New Roman" w:hAnsi="Times New Roman" w:cs="Times New Roman"/>
          <w:b/>
          <w:spacing w:val="20"/>
          <w:sz w:val="28"/>
          <w:szCs w:val="28"/>
        </w:rPr>
        <w:t>О ПРАКТИЧЕСКОЙ ПОДГОТОВКЕ</w:t>
      </w:r>
    </w:p>
    <w:p w:rsidR="00AC2EF4" w:rsidRPr="00AC2EF4" w:rsidRDefault="00410C57" w:rsidP="00410C57">
      <w:pPr>
        <w:spacing w:after="0"/>
        <w:jc w:val="center"/>
        <w:rPr>
          <w:rFonts w:ascii="Times New Roman" w:eastAsia="Times New Roman" w:hAnsi="Times New Roman" w:cs="Times New Roman"/>
          <w:sz w:val="28"/>
          <w:szCs w:val="28"/>
        </w:rPr>
      </w:pPr>
      <w:r w:rsidRPr="00410C57">
        <w:rPr>
          <w:rFonts w:ascii="Times New Roman" w:eastAsia="Times New Roman" w:hAnsi="Times New Roman" w:cs="Times New Roman"/>
          <w:b/>
          <w:spacing w:val="20"/>
          <w:sz w:val="28"/>
          <w:szCs w:val="28"/>
        </w:rPr>
        <w:t>(ПРОИЗВОДСТВЕННАЯ ПРАКТИКА)</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41968">
        <w:rPr>
          <w:rFonts w:ascii="Times New Roman" w:eastAsia="Times New Roman" w:hAnsi="Times New Roman" w:cs="Times New Roman"/>
          <w:sz w:val="28"/>
          <w:szCs w:val="28"/>
        </w:rPr>
        <w:t xml:space="preserve">Производственная практика </w:t>
      </w: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Тип практики: </w:t>
      </w:r>
      <w:r w:rsidR="00D41968" w:rsidRPr="00AC2EF4">
        <w:rPr>
          <w:rFonts w:ascii="Times New Roman" w:eastAsia="Times New Roman" w:hAnsi="Times New Roman" w:cs="Times New Roman"/>
          <w:sz w:val="28"/>
          <w:szCs w:val="28"/>
        </w:rPr>
        <w:t xml:space="preserve">Технологическая </w:t>
      </w:r>
      <w:r w:rsidR="00D41968">
        <w:rPr>
          <w:rFonts w:ascii="Times New Roman" w:eastAsia="Times New Roman" w:hAnsi="Times New Roman" w:cs="Times New Roman"/>
          <w:sz w:val="28"/>
          <w:szCs w:val="28"/>
        </w:rPr>
        <w:t>(п</w:t>
      </w:r>
      <w:r w:rsidRPr="00AC2EF4">
        <w:rPr>
          <w:rFonts w:ascii="Times New Roman" w:eastAsia="Times New Roman" w:hAnsi="Times New Roman" w:cs="Times New Roman"/>
          <w:sz w:val="28"/>
          <w:szCs w:val="28"/>
        </w:rPr>
        <w:t>роектно-технологическая</w:t>
      </w:r>
      <w:r w:rsidR="00D41968">
        <w:rPr>
          <w:rFonts w:ascii="Times New Roman" w:eastAsia="Times New Roman" w:hAnsi="Times New Roman" w:cs="Times New Roman"/>
          <w:sz w:val="28"/>
          <w:szCs w:val="28"/>
        </w:rPr>
        <w:t>)</w:t>
      </w:r>
      <w:r w:rsidR="00410C57">
        <w:rPr>
          <w:rFonts w:ascii="Times New Roman" w:eastAsia="Times New Roman" w:hAnsi="Times New Roman" w:cs="Times New Roman"/>
          <w:sz w:val="28"/>
          <w:szCs w:val="28"/>
        </w:rPr>
        <w:t xml:space="preserve"> по модулю</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Выполнил(а):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5</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EF4" w:rsidRPr="00AC2EF4" w:rsidRDefault="00AC2EF4" w:rsidP="00AC2EF4">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г.Омск</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t>"___"_____________20___г.</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AC2EF4">
        <w:rPr>
          <w:rFonts w:ascii="Times New Roman" w:eastAsia="Times New Roman" w:hAnsi="Times New Roman" w:cs="Times New Roman"/>
          <w:color w:val="000000"/>
          <w:sz w:val="24"/>
          <w:szCs w:val="24"/>
          <w:u w:val="single"/>
        </w:rPr>
        <w:t>     </w:t>
      </w:r>
      <w:r w:rsidRPr="00AC2EF4">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именуемое  в дальнейшем "Организация", в лице  </w:t>
      </w:r>
      <w:r w:rsidRPr="00AC2EF4">
        <w:rPr>
          <w:rFonts w:ascii="Times New Roman" w:eastAsia="Times New Roman" w:hAnsi="Times New Roman" w:cs="Times New Roman"/>
          <w:b/>
          <w:color w:val="000000"/>
          <w:sz w:val="24"/>
          <w:szCs w:val="24"/>
          <w:u w:val="single"/>
        </w:rPr>
        <w:t>Ректора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действующего на основании </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b/>
          <w:color w:val="000000"/>
          <w:sz w:val="24"/>
          <w:szCs w:val="24"/>
          <w:u w:val="single"/>
        </w:rPr>
        <w:tab/>
        <w:t>Устава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с одной стороны, и 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именуем_____ в   дальнейшем    "Профильная   организация",    в      лице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 действующего на основании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 с другой стороны,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настоящий Договор о нижеследующем.</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1. Предмет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2. Права и обязанности Сторон</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lastRenderedPageBreak/>
        <w:t>2.1.3 при смене руководителя по практической подготовке в 2–х дневный срок сообщить об этом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2.1.6 _________________(иные обязанности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 Профильная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2.2.3 при смене лица, указанного в </w:t>
      </w:r>
      <w:hyperlink r:id="rId10" w:anchor="20222" w:history="1">
        <w:r w:rsidRPr="00AC2EF4">
          <w:rPr>
            <w:rFonts w:ascii="Times New Roman" w:eastAsia="Times New Roman" w:hAnsi="Times New Roman" w:cs="Times New Roman"/>
            <w:color w:val="000000"/>
            <w:sz w:val="24"/>
            <w:szCs w:val="24"/>
            <w:u w:val="single"/>
          </w:rPr>
          <w:t>пункте  2.2.2</w:t>
        </w:r>
      </w:hyperlink>
      <w:r w:rsidRPr="00AC2EF4">
        <w:rPr>
          <w:rFonts w:ascii="Times New Roman" w:eastAsia="Times New Roman" w:hAnsi="Times New Roman" w:cs="Times New Roman"/>
          <w:color w:val="000000"/>
          <w:sz w:val="24"/>
          <w:szCs w:val="24"/>
        </w:rPr>
        <w:t>, в 2-х дневный срок сообщить об этом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(указываются иные локальные нормативные</w:t>
      </w:r>
    </w:p>
    <w:p w:rsidR="00AC2EF4" w:rsidRPr="00AC2EF4" w:rsidRDefault="00AC2EF4" w:rsidP="00AC2EF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акты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2.2.10 _____________(иные обязанности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2.3.3 __________________(иные права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 Профильная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2.4.3 ___________(иные права Профильной организации).</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3. Срок действия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4. Заключительные положения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C2EF4" w:rsidRPr="00AC2EF4" w:rsidRDefault="00AC2EF4" w:rsidP="00AC2E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C2EF4" w:rsidRPr="00AC2EF4" w:rsidRDefault="00AC2EF4" w:rsidP="00AC2EF4">
      <w:pPr>
        <w:widowControl w:val="0"/>
        <w:numPr>
          <w:ilvl w:val="0"/>
          <w:numId w:val="2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AC2EF4">
        <w:rPr>
          <w:rFonts w:ascii="Times New Roman" w:eastAsia="Calibri" w:hAnsi="Times New Roman" w:cs="Times New Roman"/>
          <w:b/>
          <w:bCs/>
          <w:color w:val="000000"/>
          <w:w w:val="105"/>
          <w:sz w:val="24"/>
          <w:szCs w:val="24"/>
          <w:lang w:eastAsia="en-US"/>
        </w:rPr>
        <w:t>Адреса, реквизиты и подписи Сторон</w:t>
      </w:r>
    </w:p>
    <w:p w:rsidR="00AC2EF4" w:rsidRPr="00AC2EF4" w:rsidRDefault="00AC2EF4" w:rsidP="00AC2EF4">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w w:val="105"/>
                <w:sz w:val="24"/>
                <w:szCs w:val="24"/>
              </w:rPr>
              <w:t>Профильная</w:t>
            </w:r>
            <w:r w:rsidRPr="00AC2EF4">
              <w:rPr>
                <w:rFonts w:ascii="Times New Roman" w:eastAsia="Times New Roman" w:hAnsi="Times New Roman" w:cs="Times New Roman"/>
                <w:b/>
                <w:bCs/>
                <w:color w:val="000000"/>
                <w:spacing w:val="-12"/>
                <w:w w:val="105"/>
                <w:sz w:val="24"/>
                <w:szCs w:val="24"/>
              </w:rPr>
              <w:t xml:space="preserve"> </w:t>
            </w:r>
            <w:r w:rsidRPr="00AC2EF4">
              <w:rPr>
                <w:rFonts w:ascii="Times New Roman" w:eastAsia="Times New Roman" w:hAnsi="Times New Roman" w:cs="Times New Roman"/>
                <w:b/>
                <w:bCs/>
                <w:color w:val="000000"/>
                <w:w w:val="105"/>
                <w:sz w:val="24"/>
                <w:szCs w:val="24"/>
              </w:rPr>
              <w:t>организация: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spacing w:val="-1"/>
                <w:sz w:val="24"/>
                <w:szCs w:val="24"/>
              </w:rPr>
              <w:t>Организация:</w:t>
            </w:r>
          </w:p>
        </w:tc>
      </w:tr>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 xml:space="preserve">(наименование должности, фамилия, имя, </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AC2EF4">
              <w:rPr>
                <w:rFonts w:ascii="Times New Roman" w:eastAsia="Times New Roman" w:hAnsi="Times New Roman" w:cs="Times New Roman"/>
                <w:b/>
                <w:color w:val="000000"/>
                <w:sz w:val="24"/>
                <w:szCs w:val="24"/>
                <w:u w:val="single"/>
              </w:rPr>
              <w:t xml:space="preserve"> </w:t>
            </w:r>
            <w:r w:rsidRPr="00AC2EF4">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w:t>
            </w:r>
            <w:r w:rsidRPr="00AC2EF4">
              <w:rPr>
                <w:rFonts w:ascii="Times New Roman" w:eastAsia="Times New Roman" w:hAnsi="Times New Roman" w:cs="Times New Roman"/>
                <w:color w:val="000000"/>
                <w:w w:val="115"/>
                <w:sz w:val="24"/>
                <w:szCs w:val="24"/>
                <w:u w:val="single"/>
              </w:rPr>
              <w:t xml:space="preserve">: 644105, г.Омск, ул. 4 Челюскинцев,2А,                </w:t>
            </w:r>
            <w:r w:rsidRPr="00AC2EF4">
              <w:rPr>
                <w:rFonts w:ascii="Times New Roman" w:eastAsia="Times New Roman" w:hAnsi="Times New Roman" w:cs="Times New Roman"/>
                <w:bCs/>
                <w:color w:val="000000"/>
                <w:w w:val="105"/>
                <w:sz w:val="24"/>
                <w:szCs w:val="24"/>
              </w:rPr>
              <w:t xml:space="preserve">                                                   </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bCs/>
          <w:sz w:val="28"/>
          <w:szCs w:val="28"/>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bCs/>
          <w:sz w:val="28"/>
          <w:szCs w:val="28"/>
        </w:rPr>
        <w:br w:type="page"/>
      </w:r>
      <w:r w:rsidRPr="00AC2EF4">
        <w:rPr>
          <w:rFonts w:ascii="Times New Roman" w:eastAsia="Times New Roman" w:hAnsi="Times New Roman" w:cs="Times New Roman"/>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p w:rsidR="00AC2EF4" w:rsidRPr="00AC2EF4" w:rsidRDefault="00AC2EF4" w:rsidP="00AC2EF4">
                  <w:pPr>
                    <w:autoSpaceDN w:val="0"/>
                    <w:adjustRightInd w:val="0"/>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Частное учреждение образовательная организация высшего образования</w:t>
                  </w:r>
                  <w:r w:rsidRPr="00AC2EF4">
                    <w:rPr>
                      <w:rFonts w:ascii="Times New Roman" w:eastAsia="Times New Roman" w:hAnsi="Times New Roman" w:cs="Times New Roman"/>
                      <w:sz w:val="24"/>
                      <w:szCs w:val="24"/>
                    </w:rPr>
                    <w:br/>
                    <w:t>«Омская гуманитарная академия»</w:t>
                  </w:r>
                </w:p>
              </w:tc>
            </w:tr>
          </w:tbl>
          <w:p w:rsidR="00AC2EF4" w:rsidRPr="00AC2EF4" w:rsidRDefault="00AC2EF4" w:rsidP="00AC2EF4">
            <w:pPr>
              <w:spacing w:after="0" w:line="240" w:lineRule="auto"/>
              <w:rPr>
                <w:rFonts w:ascii="Times New Roman" w:eastAsia="Times New Roman" w:hAnsi="Times New Roman" w:cs="Times New Roman"/>
                <w:sz w:val="24"/>
                <w:szCs w:val="24"/>
              </w:rPr>
            </w:pPr>
          </w:p>
        </w:tc>
      </w:tr>
    </w:tbl>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Кафедра педагогики, психологии и социальной работы»</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DB3FBA" w:rsidP="00AC2EF4">
      <w:pPr>
        <w:shd w:val="clear" w:color="auto" w:fill="FFFFFF"/>
        <w:spacing w:after="0" w:line="240" w:lineRule="auto"/>
        <w:jc w:val="both"/>
        <w:rPr>
          <w:rFonts w:ascii="Times New Roman" w:eastAsia="Times New Roman" w:hAnsi="Times New Roman" w:cs="Times New Roman"/>
          <w:spacing w:val="-11"/>
          <w:sz w:val="28"/>
          <w:szCs w:val="28"/>
        </w:rPr>
      </w:pPr>
      <w:r>
        <w:rPr>
          <w:rFonts w:ascii="Calibri" w:eastAsia="Times New Roman" w:hAnsi="Calibri" w:cs="Times New Roman"/>
          <w:noProof/>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480074" w:rsidRPr="007A5CE4" w:rsidRDefault="00480074"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480074" w:rsidRPr="007A5CE4" w:rsidRDefault="00480074"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480074" w:rsidRPr="00713368" w:rsidRDefault="00480074" w:rsidP="00AC2EF4">
                  <w:pPr>
                    <w:rPr>
                      <w:szCs w:val="28"/>
                    </w:rPr>
                  </w:pPr>
                </w:p>
              </w:txbxContent>
            </v:textbox>
          </v:shape>
        </w:pic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410C57" w:rsidRPr="00410C57" w:rsidRDefault="00410C57" w:rsidP="00410C57">
      <w:pPr>
        <w:spacing w:after="0" w:line="240" w:lineRule="auto"/>
        <w:contextualSpacing/>
        <w:jc w:val="center"/>
        <w:rPr>
          <w:rFonts w:ascii="Times New Roman" w:eastAsia="Times New Roman" w:hAnsi="Times New Roman" w:cs="Times New Roman"/>
          <w:sz w:val="28"/>
          <w:szCs w:val="28"/>
        </w:rPr>
      </w:pPr>
      <w:r w:rsidRPr="00410C57">
        <w:rPr>
          <w:rFonts w:ascii="Times New Roman" w:eastAsia="Times New Roman" w:hAnsi="Times New Roman" w:cs="Times New Roman"/>
          <w:sz w:val="28"/>
          <w:szCs w:val="28"/>
        </w:rPr>
        <w:t>Задание для практической подготовки</w:t>
      </w:r>
    </w:p>
    <w:p w:rsidR="00AC2EF4" w:rsidRPr="00AC2EF4" w:rsidRDefault="00410C57" w:rsidP="00410C57">
      <w:pPr>
        <w:spacing w:after="0" w:line="240" w:lineRule="auto"/>
        <w:jc w:val="center"/>
        <w:rPr>
          <w:rFonts w:ascii="Times New Roman" w:eastAsia="Times New Roman" w:hAnsi="Times New Roman" w:cs="Times New Roman"/>
          <w:sz w:val="24"/>
          <w:szCs w:val="24"/>
        </w:rPr>
      </w:pPr>
      <w:r w:rsidRPr="00410C57">
        <w:rPr>
          <w:rFonts w:ascii="Times New Roman" w:eastAsia="Times New Roman" w:hAnsi="Times New Roman" w:cs="Times New Roman"/>
          <w:sz w:val="28"/>
          <w:szCs w:val="28"/>
        </w:rPr>
        <w:t>(производственная практика)</w:t>
      </w:r>
    </w:p>
    <w:p w:rsidR="00410C57" w:rsidRDefault="00410C57" w:rsidP="00AC2EF4">
      <w:pPr>
        <w:spacing w:after="0" w:line="240" w:lineRule="auto"/>
        <w:jc w:val="center"/>
        <w:rPr>
          <w:rFonts w:ascii="Times New Roman" w:eastAsia="Times New Roman" w:hAnsi="Times New Roman" w:cs="Times New Roman"/>
          <w:i/>
          <w:sz w:val="24"/>
          <w:szCs w:val="24"/>
          <w:u w:val="single"/>
        </w:rPr>
      </w:pPr>
    </w:p>
    <w:p w:rsidR="00AC2EF4" w:rsidRPr="00AC2EF4" w:rsidRDefault="00AC2EF4" w:rsidP="00AC2EF4">
      <w:pPr>
        <w:spacing w:after="0" w:line="240" w:lineRule="auto"/>
        <w:jc w:val="center"/>
        <w:rPr>
          <w:rFonts w:ascii="Times New Roman" w:eastAsia="Times New Roman" w:hAnsi="Times New Roman" w:cs="Times New Roman"/>
          <w:i/>
          <w:sz w:val="24"/>
          <w:szCs w:val="24"/>
          <w:u w:val="single"/>
        </w:rPr>
      </w:pPr>
      <w:r w:rsidRPr="00AC2EF4">
        <w:rPr>
          <w:rFonts w:ascii="Times New Roman" w:eastAsia="Times New Roman" w:hAnsi="Times New Roman" w:cs="Times New Roman"/>
          <w:i/>
          <w:sz w:val="24"/>
          <w:szCs w:val="24"/>
          <w:u w:val="single"/>
        </w:rPr>
        <w:t>Иванов Иван Иванович</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Фамилия, Имя, Отчество студента (-ки)</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Бакалавриат по направлению подготовки 44.03.02</w:t>
      </w:r>
      <w:r w:rsidR="00D41968">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Психолого-педагогическое образование</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w:t>
      </w:r>
      <w:r w:rsidR="00D41968">
        <w:rPr>
          <w:rFonts w:ascii="Times New Roman" w:eastAsia="Courier New" w:hAnsi="Times New Roman" w:cs="Times New Roman"/>
          <w:sz w:val="24"/>
          <w:szCs w:val="24"/>
          <w:lang w:bidi="ru-RU"/>
        </w:rPr>
        <w:t xml:space="preserve"> </w:t>
      </w:r>
      <w:r w:rsidRPr="00AC2EF4">
        <w:rPr>
          <w:rFonts w:ascii="Times New Roman" w:eastAsia="Courier New" w:hAnsi="Times New Roman" w:cs="Times New Roman"/>
          <w:sz w:val="24"/>
          <w:szCs w:val="24"/>
          <w:lang w:bidi="ru-RU"/>
        </w:rPr>
        <w:t>педагогика дошкольного образования</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410C57">
        <w:rPr>
          <w:rFonts w:ascii="Times New Roman" w:eastAsia="Times New Roman" w:hAnsi="Times New Roman" w:cs="Times New Roman"/>
          <w:sz w:val="24"/>
          <w:szCs w:val="24"/>
        </w:rPr>
        <w:t xml:space="preserve"> по модулю</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Задания на практику:</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tabs>
          <w:tab w:val="right" w:leader="dot" w:pos="284"/>
          <w:tab w:val="left" w:pos="851"/>
        </w:tabs>
        <w:spacing w:after="0" w:line="240" w:lineRule="auto"/>
        <w:ind w:right="-57" w:firstLine="709"/>
        <w:contextualSpacing/>
        <w:jc w:val="both"/>
        <w:rPr>
          <w:rFonts w:ascii="Times New Roman" w:eastAsia="Times New Roman" w:hAnsi="Times New Roman" w:cs="Times New Roman"/>
          <w:noProof/>
          <w:sz w:val="24"/>
          <w:szCs w:val="24"/>
          <w:lang w:eastAsia="en-US"/>
        </w:rPr>
      </w:pPr>
      <w:r w:rsidRPr="00AC2EF4">
        <w:rPr>
          <w:rFonts w:ascii="Times New Roman" w:eastAsia="Times New Roman" w:hAnsi="Times New Roman" w:cs="Times New Roman"/>
          <w:noProof/>
          <w:sz w:val="24"/>
          <w:szCs w:val="24"/>
          <w:lang w:eastAsia="en-US"/>
        </w:rPr>
        <w:t xml:space="preserve">1. </w:t>
      </w:r>
      <w:r w:rsidR="00D41968" w:rsidRPr="00D41968">
        <w:rPr>
          <w:rFonts w:ascii="Times New Roman" w:eastAsia="Times New Roman" w:hAnsi="Times New Roman" w:cs="Times New Roman"/>
          <w:noProof/>
          <w:sz w:val="24"/>
          <w:szCs w:val="24"/>
          <w:lang w:eastAsia="en-US"/>
        </w:rPr>
        <w:t>Общее знакомство с организацией, на базе которой проводится практика</w:t>
      </w:r>
      <w:r w:rsidRPr="00AC2EF4">
        <w:rPr>
          <w:rFonts w:ascii="Times New Roman" w:eastAsia="Times New Roman" w:hAnsi="Times New Roman" w:cs="Times New Roman"/>
          <w:noProof/>
          <w:sz w:val="24"/>
          <w:szCs w:val="24"/>
          <w:lang w:eastAsia="en-US"/>
        </w:rPr>
        <w:t xml:space="preserve">.  </w:t>
      </w:r>
    </w:p>
    <w:p w:rsidR="00AC2EF4" w:rsidRPr="00AC2EF4" w:rsidRDefault="00AC2EF4" w:rsidP="00AC2EF4">
      <w:pPr>
        <w:spacing w:after="0" w:line="240" w:lineRule="auto"/>
        <w:ind w:firstLine="709"/>
        <w:contextualSpacing/>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 xml:space="preserve">2. </w:t>
      </w:r>
      <w:r w:rsidR="00D60874" w:rsidRPr="00D60874">
        <w:rPr>
          <w:rFonts w:ascii="Times New Roman" w:eastAsia="Times New Roman" w:hAnsi="Times New Roman" w:cs="Times New Roman"/>
          <w:sz w:val="24"/>
          <w:szCs w:val="24"/>
          <w:lang w:eastAsia="en-US"/>
        </w:rPr>
        <w:t>Изучение документации педагога-психолога ДОО</w:t>
      </w:r>
    </w:p>
    <w:p w:rsidR="00AC2EF4" w:rsidRPr="00AC2EF4" w:rsidRDefault="00AC2EF4" w:rsidP="00AC2EF4">
      <w:pPr>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3. </w:t>
      </w:r>
      <w:r w:rsidR="00D60874" w:rsidRPr="00D60874">
        <w:rPr>
          <w:rFonts w:ascii="Times New Roman" w:eastAsia="Times New Roman" w:hAnsi="Times New Roman" w:cs="Times New Roman"/>
          <w:color w:val="000000"/>
          <w:sz w:val="24"/>
          <w:szCs w:val="24"/>
        </w:rPr>
        <w:t>Подбор диагностических методик для изучения уровня сформированности умений общения детей группы</w:t>
      </w:r>
      <w:r w:rsidR="00D60874">
        <w:rPr>
          <w:rFonts w:ascii="Times New Roman" w:eastAsia="Times New Roman" w:hAnsi="Times New Roman" w:cs="Times New Roman"/>
          <w:color w:val="000000"/>
          <w:sz w:val="24"/>
          <w:szCs w:val="24"/>
        </w:rPr>
        <w:t xml:space="preserve"> и проведение диагностики</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4.</w:t>
      </w:r>
      <w:r w:rsidR="00D41968">
        <w:rPr>
          <w:rFonts w:ascii="Times New Roman" w:eastAsia="Times New Roman" w:hAnsi="Times New Roman" w:cs="Times New Roman"/>
          <w:color w:val="000000"/>
          <w:sz w:val="24"/>
          <w:szCs w:val="24"/>
        </w:rPr>
        <w:t xml:space="preserve"> </w:t>
      </w:r>
      <w:r w:rsidR="00D60874" w:rsidRPr="00D60874">
        <w:rPr>
          <w:rFonts w:ascii="Times New Roman" w:eastAsia="Times New Roman" w:hAnsi="Times New Roman" w:cs="Times New Roman"/>
          <w:sz w:val="24"/>
          <w:szCs w:val="24"/>
        </w:rPr>
        <w:t>Анализ результатов исследования сформированности коммуникативных умений детей в зависимости от возраста</w:t>
      </w:r>
    </w:p>
    <w:p w:rsidR="00AC2EF4" w:rsidRPr="00AC2EF4" w:rsidRDefault="00AC2EF4" w:rsidP="00AC2EF4">
      <w:pPr>
        <w:spacing w:after="0" w:line="240" w:lineRule="auto"/>
        <w:ind w:firstLine="708"/>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5. </w:t>
      </w:r>
      <w:r w:rsidR="00D60874" w:rsidRPr="00D60874">
        <w:rPr>
          <w:rFonts w:ascii="Times New Roman" w:eastAsia="Times New Roman" w:hAnsi="Times New Roman" w:cs="Times New Roman"/>
          <w:sz w:val="24"/>
          <w:szCs w:val="24"/>
        </w:rPr>
        <w:t>Подготовка методических рекомендаций воспитателям группы по результатам исследования</w:t>
      </w:r>
      <w:r w:rsidRPr="00AC2EF4">
        <w:rPr>
          <w:rFonts w:ascii="Times New Roman" w:eastAsia="Times New Roman" w:hAnsi="Times New Roman" w:cs="Times New Roman"/>
          <w:sz w:val="24"/>
          <w:szCs w:val="24"/>
        </w:rPr>
        <w:t>.</w:t>
      </w:r>
    </w:p>
    <w:p w:rsidR="00AC2EF4" w:rsidRPr="00AC2EF4" w:rsidRDefault="00D41968" w:rsidP="00AC2EF4">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D41968">
        <w:rPr>
          <w:rFonts w:ascii="Times New Roman" w:eastAsia="Times New Roman" w:hAnsi="Times New Roman" w:cs="Times New Roman"/>
          <w:color w:val="000000"/>
          <w:sz w:val="24"/>
          <w:szCs w:val="24"/>
        </w:rPr>
        <w:t>Подготовка и сдача отчета по практике</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Дата выдачи задания:     __.__.20__ г.</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(ФИО) :  __________    </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принял(а)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410C57" w:rsidRPr="005B7FEE" w:rsidRDefault="00410C57" w:rsidP="00410C57">
      <w:pPr>
        <w:pStyle w:val="Default"/>
        <w:jc w:val="center"/>
        <w:rPr>
          <w:b/>
          <w:color w:val="auto"/>
          <w:sz w:val="28"/>
          <w:szCs w:val="28"/>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AC2EF4">
        <w:rPr>
          <w:rFonts w:ascii="Times New Roman" w:eastAsia="Times New Roman" w:hAnsi="Times New Roman" w:cs="Times New Roman"/>
          <w:b/>
          <w:sz w:val="24"/>
          <w:szCs w:val="24"/>
          <w:lang w:eastAsia="en-US"/>
        </w:rPr>
        <w:t xml:space="preserve"> </w:t>
      </w:r>
    </w:p>
    <w:p w:rsidR="00AC2EF4" w:rsidRPr="00AC2EF4" w:rsidRDefault="00AC2EF4" w:rsidP="00AC2EF4">
      <w:pPr>
        <w:autoSpaceDE w:val="0"/>
        <w:autoSpaceDN w:val="0"/>
        <w:adjustRightInd w:val="0"/>
        <w:spacing w:before="240" w:after="0" w:line="240" w:lineRule="auto"/>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4"/>
          <w:szCs w:val="24"/>
          <w:lang w:eastAsia="en-US"/>
        </w:rPr>
        <w:t xml:space="preserve">__________________________________________________________________ </w:t>
      </w:r>
      <w:r w:rsidRPr="00AC2EF4">
        <w:rPr>
          <w:rFonts w:ascii="Times New Roman" w:eastAsia="Times New Roman" w:hAnsi="Times New Roman" w:cs="Times New Roman"/>
          <w:sz w:val="24"/>
          <w:szCs w:val="24"/>
          <w:lang w:eastAsia="en-US"/>
        </w:rPr>
        <w:br/>
      </w:r>
      <w:r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 педагогика дошкольного образования</w:t>
      </w:r>
    </w:p>
    <w:p w:rsidR="00AC2EF4" w:rsidRPr="00AC2EF4" w:rsidRDefault="00AC2EF4" w:rsidP="00AC2EF4">
      <w:pPr>
        <w:spacing w:after="0" w:line="36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r>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410C57">
        <w:rPr>
          <w:rFonts w:ascii="Times New Roman" w:eastAsia="Times New Roman" w:hAnsi="Times New Roman" w:cs="Times New Roman"/>
          <w:sz w:val="24"/>
          <w:szCs w:val="24"/>
        </w:rPr>
        <w:t xml:space="preserve"> по модулю</w:t>
      </w:r>
    </w:p>
    <w:p w:rsidR="00AC2EF4" w:rsidRPr="00AC2EF4" w:rsidRDefault="00AC2EF4" w:rsidP="00AC2EF4">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r w:rsidR="00D60874">
        <w:rPr>
          <w:rFonts w:ascii="Times New Roman" w:eastAsia="Times New Roman" w:hAnsi="Times New Roman" w:cs="Times New Roman"/>
          <w:sz w:val="24"/>
          <w:szCs w:val="24"/>
          <w:lang w:eastAsia="en-US"/>
        </w:rPr>
        <w:t>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D60874">
        <w:rPr>
          <w:rFonts w:ascii="Times New Roman" w:eastAsia="Times New Roman" w:hAnsi="Times New Roman" w:cs="Times New Roman"/>
          <w:sz w:val="24"/>
          <w:szCs w:val="24"/>
          <w:lang w:eastAsia="en-US"/>
        </w:rPr>
        <w:t>______________________________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AC2EF4" w:rsidRPr="00AC2EF4" w:rsidTr="00D60874">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230"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D60874">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60874"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r w:rsidRPr="00D60874">
              <w:rPr>
                <w:rFonts w:ascii="Times New Roman" w:eastAsia="Times New Roman" w:hAnsi="Times New Roman" w:cs="Times New Roman"/>
                <w:noProof/>
                <w:sz w:val="24"/>
                <w:szCs w:val="24"/>
              </w:rPr>
              <w:t>Изучение документации педагога-психолога ДОО</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60874" w:rsidP="00AC2EF4">
            <w:pPr>
              <w:spacing w:after="0" w:line="240" w:lineRule="auto"/>
              <w:jc w:val="both"/>
              <w:rPr>
                <w:rFonts w:ascii="Times New Roman" w:eastAsia="Times New Roman" w:hAnsi="Times New Roman" w:cs="Times New Roman"/>
                <w:sz w:val="24"/>
                <w:szCs w:val="24"/>
              </w:rPr>
            </w:pPr>
            <w:r w:rsidRPr="00D60874">
              <w:rPr>
                <w:rFonts w:ascii="Times New Roman" w:eastAsia="Times New Roman" w:hAnsi="Times New Roman" w:cs="Times New Roman"/>
                <w:noProof/>
                <w:sz w:val="24"/>
                <w:szCs w:val="24"/>
              </w:rPr>
              <w:t>Подбор диагностических методик для изучения уровня сформированности умений общения детей группы</w:t>
            </w:r>
            <w:r>
              <w:rPr>
                <w:rFonts w:ascii="Times New Roman" w:eastAsia="Times New Roman" w:hAnsi="Times New Roman" w:cs="Times New Roman"/>
                <w:noProof/>
                <w:sz w:val="24"/>
                <w:szCs w:val="24"/>
              </w:rPr>
              <w:t xml:space="preserve"> и проведение диагностики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D60874" w:rsidP="00D41968">
            <w:pPr>
              <w:spacing w:after="0" w:line="240" w:lineRule="auto"/>
              <w:jc w:val="both"/>
              <w:rPr>
                <w:rFonts w:ascii="Times New Roman" w:eastAsia="Times New Roman" w:hAnsi="Times New Roman" w:cs="Times New Roman"/>
                <w:color w:val="000000"/>
                <w:sz w:val="24"/>
                <w:szCs w:val="24"/>
              </w:rPr>
            </w:pPr>
            <w:r w:rsidRPr="00D60874">
              <w:rPr>
                <w:rFonts w:ascii="Times New Roman" w:eastAsia="Times New Roman" w:hAnsi="Times New Roman" w:cs="Times New Roman"/>
                <w:noProof/>
                <w:sz w:val="24"/>
                <w:szCs w:val="24"/>
              </w:rPr>
              <w:t>Анализ результатов исследования сформированности коммуникативных умений детей в зависимости от возраста</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D60874" w:rsidP="00AC2EF4">
            <w:pPr>
              <w:spacing w:after="0" w:line="240" w:lineRule="auto"/>
              <w:jc w:val="both"/>
              <w:rPr>
                <w:rFonts w:ascii="Times New Roman" w:eastAsia="Times New Roman" w:hAnsi="Times New Roman" w:cs="Times New Roman"/>
                <w:sz w:val="24"/>
                <w:szCs w:val="24"/>
              </w:rPr>
            </w:pPr>
            <w:r w:rsidRPr="00D60874">
              <w:rPr>
                <w:rFonts w:ascii="Times New Roman" w:eastAsia="Times New Roman" w:hAnsi="Times New Roman" w:cs="Times New Roman"/>
                <w:noProof/>
                <w:sz w:val="24"/>
                <w:szCs w:val="24"/>
              </w:rPr>
              <w:t>Подготовка методических рекомендаций воспитателям группы по результатам исследования</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410C57" w:rsidRPr="00410C57" w:rsidRDefault="00410C57" w:rsidP="00410C57">
      <w:pPr>
        <w:spacing w:after="0" w:line="240" w:lineRule="auto"/>
        <w:jc w:val="center"/>
        <w:outlineLvl w:val="1"/>
        <w:rPr>
          <w:rFonts w:ascii="Times New Roman" w:eastAsia="Times New Roman" w:hAnsi="Times New Roman" w:cs="Times New Roman"/>
          <w:b/>
          <w:sz w:val="28"/>
          <w:szCs w:val="28"/>
        </w:rPr>
      </w:pPr>
      <w:r w:rsidRPr="00410C57">
        <w:rPr>
          <w:rFonts w:ascii="Times New Roman" w:eastAsia="Times New Roman" w:hAnsi="Times New Roman" w:cs="Times New Roman"/>
          <w:b/>
          <w:sz w:val="28"/>
          <w:szCs w:val="28"/>
        </w:rPr>
        <w:t>ДНЕВНИК ПО ПРАКТИЧЕСКОЙ ПОДГОТОВКЕ</w:t>
      </w:r>
    </w:p>
    <w:p w:rsidR="00AC2EF4" w:rsidRPr="00AC2EF4" w:rsidRDefault="00410C57" w:rsidP="00410C57">
      <w:pPr>
        <w:spacing w:after="0" w:line="240" w:lineRule="auto"/>
        <w:jc w:val="center"/>
        <w:rPr>
          <w:rFonts w:ascii="Times New Roman" w:eastAsia="Times New Roman" w:hAnsi="Times New Roman" w:cs="Times New Roman"/>
          <w:b/>
          <w:sz w:val="28"/>
          <w:szCs w:val="28"/>
        </w:rPr>
      </w:pPr>
      <w:r w:rsidRPr="00410C57">
        <w:rPr>
          <w:rFonts w:ascii="Times New Roman" w:eastAsia="Times New Roman" w:hAnsi="Times New Roman" w:cs="Times New Roman"/>
          <w:b/>
          <w:sz w:val="28"/>
          <w:szCs w:val="28"/>
        </w:rPr>
        <w:t>( ПРОИЗВОДСТВЕННАЯ ПРАКТИКА)</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обучающегося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 xml:space="preserve">проходил(а) </w:t>
      </w:r>
      <w:r w:rsidR="00D60874">
        <w:rPr>
          <w:rFonts w:ascii="Times New Roman" w:eastAsia="Times New Roman" w:hAnsi="Times New Roman" w:cs="Times New Roman"/>
          <w:sz w:val="28"/>
          <w:szCs w:val="28"/>
          <w:shd w:val="clear" w:color="auto" w:fill="FFFFFF"/>
        </w:rPr>
        <w:t>практику в ___</w:t>
      </w:r>
      <w:r w:rsidRPr="00AC2EF4">
        <w:rPr>
          <w:rFonts w:ascii="Times New Roman" w:eastAsia="Times New Roman" w:hAnsi="Times New Roman" w:cs="Times New Roman"/>
          <w:sz w:val="28"/>
          <w:szCs w:val="28"/>
          <w:shd w:val="clear" w:color="auto" w:fill="FFFFFF"/>
        </w:rPr>
        <w:t>____________</w:t>
      </w:r>
      <w:r w:rsidR="00D60874">
        <w:rPr>
          <w:rFonts w:ascii="Times New Roman" w:eastAsia="Times New Roman" w:hAnsi="Times New Roman" w:cs="Times New Roman"/>
          <w:sz w:val="28"/>
          <w:szCs w:val="28"/>
          <w:shd w:val="clear" w:color="auto" w:fill="FFFFFF"/>
        </w:rPr>
        <w:t xml:space="preserve">_______________________________ </w:t>
      </w:r>
    </w:p>
    <w:p w:rsidR="00D60874" w:rsidRPr="00AC2EF4" w:rsidRDefault="00D60874" w:rsidP="00D608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__________________________________________________________________</w:t>
      </w:r>
    </w:p>
    <w:p w:rsidR="00AC2EF4" w:rsidRPr="00D60874" w:rsidRDefault="00AC2EF4" w:rsidP="00AC2EF4">
      <w:pPr>
        <w:spacing w:after="0" w:line="240" w:lineRule="auto"/>
        <w:jc w:val="center"/>
        <w:rPr>
          <w:rFonts w:ascii="Times New Roman" w:eastAsia="Times New Roman" w:hAnsi="Times New Roman" w:cs="Times New Roman"/>
        </w:rPr>
      </w:pPr>
      <w:r w:rsidRPr="00D60874">
        <w:rPr>
          <w:rFonts w:ascii="Times New Roman" w:eastAsia="Times New Roman" w:hAnsi="Times New Roman" w:cs="Times New Roman"/>
          <w:shd w:val="clear" w:color="auto" w:fill="FFFFFF"/>
        </w:rPr>
        <w:t>(адрес, наименование организации)</w:t>
      </w:r>
    </w:p>
    <w:p w:rsidR="00410C57" w:rsidRPr="00410C57" w:rsidRDefault="00410C57" w:rsidP="00410C57">
      <w:pPr>
        <w:spacing w:after="0" w:line="240" w:lineRule="auto"/>
        <w:rPr>
          <w:rFonts w:ascii="Times New Roman" w:eastAsia="Times New Roman" w:hAnsi="Times New Roman" w:cs="Times New Roman"/>
          <w:sz w:val="28"/>
          <w:szCs w:val="28"/>
          <w:shd w:val="clear" w:color="auto" w:fill="FFFFFF"/>
        </w:rPr>
      </w:pPr>
      <w:r w:rsidRPr="00410C57">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C57" w:rsidRPr="00410C57" w:rsidRDefault="00410C57" w:rsidP="00410C57">
      <w:pPr>
        <w:tabs>
          <w:tab w:val="left" w:pos="5250"/>
        </w:tabs>
        <w:spacing w:after="0" w:line="240" w:lineRule="auto"/>
        <w:rPr>
          <w:rFonts w:ascii="Times New Roman" w:eastAsia="Times New Roman" w:hAnsi="Times New Roman" w:cs="Times New Roman"/>
          <w:sz w:val="28"/>
          <w:szCs w:val="28"/>
          <w:shd w:val="clear" w:color="auto" w:fill="FFFFFF"/>
        </w:rPr>
      </w:pPr>
      <w:r w:rsidRPr="00410C57">
        <w:rPr>
          <w:rFonts w:ascii="Times New Roman" w:eastAsia="Times New Roman" w:hAnsi="Times New Roman" w:cs="Times New Roman"/>
          <w:sz w:val="28"/>
          <w:szCs w:val="28"/>
          <w:shd w:val="clear" w:color="auto" w:fill="FFFFFF"/>
        </w:rPr>
        <w:tab/>
      </w:r>
    </w:p>
    <w:p w:rsidR="00AC2EF4" w:rsidRPr="00AC2EF4" w:rsidRDefault="00410C57" w:rsidP="00410C57">
      <w:pPr>
        <w:spacing w:after="0" w:line="240" w:lineRule="auto"/>
        <w:rPr>
          <w:rFonts w:ascii="Times New Roman" w:eastAsia="Times New Roman" w:hAnsi="Times New Roman" w:cs="Times New Roman"/>
          <w:sz w:val="28"/>
          <w:szCs w:val="28"/>
          <w:shd w:val="clear" w:color="auto" w:fill="FFFFFF"/>
        </w:rPr>
      </w:pPr>
      <w:r w:rsidRPr="00410C57">
        <w:rPr>
          <w:rFonts w:ascii="Times New Roman" w:eastAsia="Times New Roman" w:hAnsi="Times New Roman" w:cs="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r w:rsidR="00D60874">
        <w:rPr>
          <w:rFonts w:ascii="Times New Roman" w:eastAsia="Times New Roman" w:hAnsi="Times New Roman" w:cs="Times New Roman"/>
          <w:sz w:val="28"/>
          <w:szCs w:val="28"/>
          <w:shd w:val="clear" w:color="auto" w:fill="FFFFFF"/>
        </w:rPr>
        <w:t xml:space="preserve"> _________________ </w:t>
      </w:r>
    </w:p>
    <w:p w:rsidR="00AC2EF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D6087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D60874">
        <w:rPr>
          <w:rFonts w:ascii="Times New Roman" w:eastAsia="Times New Roman" w:hAnsi="Times New Roman" w:cs="Times New Roman"/>
          <w:sz w:val="28"/>
          <w:szCs w:val="28"/>
          <w:shd w:val="clear" w:color="auto" w:fill="FFFFFF"/>
        </w:rPr>
        <w:t xml:space="preserve">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w:t>
      </w:r>
      <w:r w:rsidR="00D60874">
        <w:rPr>
          <w:rFonts w:ascii="Times New Roman" w:eastAsia="Times New Roman" w:hAnsi="Times New Roman" w:cs="Times New Roman"/>
          <w:sz w:val="28"/>
          <w:szCs w:val="28"/>
          <w:shd w:val="clear" w:color="auto" w:fill="FFFFFF"/>
        </w:rPr>
        <w:t xml:space="preserve">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w:t>
      </w:r>
      <w:r w:rsidR="00E25A83">
        <w:rPr>
          <w:rFonts w:ascii="Times New Roman" w:eastAsia="Times New Roman" w:hAnsi="Times New Roman" w:cs="Times New Roman"/>
          <w:sz w:val="28"/>
          <w:szCs w:val="28"/>
          <w:shd w:val="clear" w:color="auto" w:fill="FFFFFF"/>
        </w:rPr>
        <w:t xml:space="preserve"> </w:t>
      </w:r>
      <w:r w:rsidRPr="00AC2EF4">
        <w:rPr>
          <w:rFonts w:ascii="Times New Roman" w:eastAsia="Times New Roman" w:hAnsi="Times New Roman" w:cs="Times New Roman"/>
          <w:sz w:val="28"/>
          <w:szCs w:val="28"/>
          <w:shd w:val="clear" w:color="auto" w:fill="FFFFFF"/>
        </w:rPr>
        <w:t>__________________________________________</w:t>
      </w:r>
      <w:r w:rsidR="00E25A83">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E25A83"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83">
        <w:rPr>
          <w:rFonts w:ascii="Times New Roman" w:eastAsia="Times New Roman" w:hAnsi="Times New Roman" w:cs="Times New Roman"/>
          <w:sz w:val="28"/>
          <w:szCs w:val="28"/>
          <w:shd w:val="clear" w:color="auto" w:fill="FFFFFF"/>
        </w:rPr>
        <w:t>__________________________________________________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E25A83">
        <w:rPr>
          <w:rFonts w:ascii="Times New Roman" w:eastAsia="Times New Roman" w:hAnsi="Times New Roman" w:cs="Times New Roman"/>
          <w:sz w:val="28"/>
          <w:szCs w:val="28"/>
          <w:shd w:val="clear" w:color="auto" w:fill="FFFFFF"/>
        </w:rPr>
        <w:t>________</w:t>
      </w:r>
      <w:r w:rsidRPr="00AC2EF4">
        <w:rPr>
          <w:rFonts w:ascii="Times New Roman" w:eastAsia="Times New Roman" w:hAnsi="Times New Roman" w:cs="Times New Roman"/>
          <w:sz w:val="28"/>
          <w:szCs w:val="28"/>
        </w:rPr>
        <w:br/>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уководитель практики от принимающей орг</w:t>
      </w:r>
      <w:r w:rsidR="00E25A83">
        <w:rPr>
          <w:rFonts w:ascii="Times New Roman" w:eastAsia="Times New Roman" w:hAnsi="Times New Roman" w:cs="Times New Roman"/>
          <w:sz w:val="28"/>
          <w:szCs w:val="28"/>
        </w:rPr>
        <w:t>анизации___________________</w:t>
      </w:r>
    </w:p>
    <w:p w:rsidR="00E25A83" w:rsidRDefault="00AC2EF4" w:rsidP="00E25A83">
      <w:pPr>
        <w:spacing w:after="0" w:line="240" w:lineRule="auto"/>
        <w:rPr>
          <w:rFonts w:ascii="Times New Roman" w:eastAsia="Times New Roman" w:hAnsi="Times New Roman" w:cs="Times New Roman"/>
        </w:rPr>
      </w:pPr>
      <w:r w:rsidRPr="00AC2EF4">
        <w:rPr>
          <w:rFonts w:ascii="Times New Roman" w:eastAsia="Times New Roman" w:hAnsi="Times New Roman" w:cs="Times New Roman"/>
          <w:sz w:val="28"/>
          <w:szCs w:val="28"/>
        </w:rPr>
        <w:t>__________________________________________________________________</w:t>
      </w:r>
      <w:r w:rsidR="00E25A83" w:rsidRPr="00E25A83">
        <w:rPr>
          <w:rFonts w:ascii="Times New Roman" w:eastAsia="Times New Roman" w:hAnsi="Times New Roman" w:cs="Times New Roman"/>
        </w:rPr>
        <w:t xml:space="preserve"> </w:t>
      </w:r>
    </w:p>
    <w:p w:rsidR="00E25A83" w:rsidRPr="00E25A83" w:rsidRDefault="00E25A83" w:rsidP="00E25A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AC2EF4" w:rsidRPr="00AC2EF4" w:rsidRDefault="00E25A83" w:rsidP="00E25A83">
      <w:pPr>
        <w:spacing w:after="0" w:line="240" w:lineRule="auto"/>
        <w:ind w:firstLine="720"/>
        <w:rPr>
          <w:rFonts w:ascii="Times New Roman" w:eastAsia="Times New Roman" w:hAnsi="Times New Roman" w:cs="Times New Roman"/>
          <w:sz w:val="28"/>
          <w:szCs w:val="28"/>
        </w:rPr>
      </w:pPr>
      <w:r w:rsidRPr="00E25A83">
        <w:rPr>
          <w:rFonts w:ascii="Times New Roman" w:eastAsia="Times New Roman" w:hAnsi="Times New Roman" w:cs="Times New Roman"/>
        </w:rPr>
        <w:t xml:space="preserve">Подпись </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м.п.</w:t>
      </w:r>
    </w:p>
    <w:p w:rsidR="00AC2EF4" w:rsidRPr="00AC2EF4" w:rsidRDefault="00AC2EF4" w:rsidP="00410C57">
      <w:pPr>
        <w:spacing w:after="0" w:line="240" w:lineRule="auto"/>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25A83">
        <w:rPr>
          <w:rFonts w:ascii="Times New Roman" w:eastAsia="Times New Roman" w:hAnsi="Times New Roman" w:cs="Times New Roman"/>
          <w:color w:val="000000"/>
          <w:sz w:val="28"/>
          <w:szCs w:val="28"/>
        </w:rPr>
        <w:t xml:space="preserve"> о практической подготовке обучающихся</w:t>
      </w:r>
    </w:p>
    <w:p w:rsidR="00E25A83" w:rsidRPr="00E25A83" w:rsidRDefault="00E25A83"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Default="00AC2EF4" w:rsidP="00E25A8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sidR="00410C57">
        <w:rPr>
          <w:rFonts w:ascii="Times New Roman" w:eastAsia="Times New Roman" w:hAnsi="Times New Roman" w:cs="Times New Roman"/>
          <w:color w:val="000000"/>
          <w:sz w:val="28"/>
          <w:szCs w:val="28"/>
        </w:rPr>
        <w:t>производственной практики (технологической</w:t>
      </w:r>
      <w:r w:rsidRPr="00AC2EF4">
        <w:rPr>
          <w:rFonts w:ascii="Times New Roman" w:eastAsia="Times New Roman" w:hAnsi="Times New Roman" w:cs="Times New Roman"/>
          <w:color w:val="000000"/>
          <w:sz w:val="28"/>
          <w:szCs w:val="28"/>
        </w:rPr>
        <w:t xml:space="preserve"> (проектно-технологической)</w:t>
      </w:r>
      <w:r w:rsidR="00410C57">
        <w:rPr>
          <w:rFonts w:ascii="Times New Roman" w:eastAsia="Times New Roman" w:hAnsi="Times New Roman" w:cs="Times New Roman"/>
          <w:color w:val="000000"/>
          <w:sz w:val="28"/>
          <w:szCs w:val="28"/>
        </w:rPr>
        <w:t>) по модулю</w:t>
      </w:r>
      <w:r w:rsidRPr="00AC2EF4">
        <w:rPr>
          <w:rFonts w:ascii="Times New Roman" w:eastAsia="Times New Roman" w:hAnsi="Times New Roman" w:cs="Times New Roman"/>
          <w:color w:val="000000"/>
          <w:sz w:val="28"/>
          <w:szCs w:val="28"/>
        </w:rPr>
        <w:t xml:space="preserve"> в </w:t>
      </w:r>
      <w:r w:rsidR="00E25A83">
        <w:rPr>
          <w:rFonts w:ascii="Times New Roman" w:eastAsia="Times New Roman" w:hAnsi="Times New Roman" w:cs="Times New Roman"/>
          <w:color w:val="000000"/>
          <w:sz w:val="28"/>
          <w:szCs w:val="28"/>
        </w:rPr>
        <w:t xml:space="preserve">________________________________________ </w:t>
      </w:r>
    </w:p>
    <w:p w:rsidR="00E25A83" w:rsidRPr="00AC2EF4" w:rsidRDefault="00E25A83" w:rsidP="00E25A8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E25A83">
        <w:rPr>
          <w:rFonts w:ascii="Times New Roman" w:eastAsia="Times New Roman" w:hAnsi="Times New Roman" w:cs="Times New Roman"/>
          <w:color w:val="000000"/>
          <w:sz w:val="28"/>
          <w:szCs w:val="28"/>
        </w:rPr>
        <w:t>____________</w:t>
      </w:r>
      <w:r w:rsidRPr="00AC2EF4">
        <w:rPr>
          <w:rFonts w:ascii="Times New Roman" w:eastAsia="Times New Roman" w:hAnsi="Times New Roman" w:cs="Times New Roman"/>
          <w:color w:val="000000"/>
          <w:sz w:val="28"/>
          <w:szCs w:val="28"/>
        </w:rPr>
        <w:t>_____________________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00E25A83">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Зав. кафедрой</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E25A83">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AC2EF4" w:rsidRPr="00AC2EF4" w:rsidRDefault="00AC2EF4" w:rsidP="00AC2EF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480074">
      <w:pgSz w:w="11907"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B6A" w:rsidRDefault="00992B6A" w:rsidP="00047A9B">
      <w:pPr>
        <w:spacing w:after="0" w:line="240" w:lineRule="auto"/>
      </w:pPr>
      <w:r>
        <w:separator/>
      </w:r>
    </w:p>
  </w:endnote>
  <w:endnote w:type="continuationSeparator" w:id="0">
    <w:p w:rsidR="00992B6A" w:rsidRDefault="00992B6A" w:rsidP="000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B6A" w:rsidRDefault="00992B6A" w:rsidP="00047A9B">
      <w:pPr>
        <w:spacing w:after="0" w:line="240" w:lineRule="auto"/>
      </w:pPr>
      <w:r>
        <w:separator/>
      </w:r>
    </w:p>
  </w:footnote>
  <w:footnote w:type="continuationSeparator" w:id="0">
    <w:p w:rsidR="00992B6A" w:rsidRDefault="00992B6A" w:rsidP="0004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3" w15:restartNumberingAfterBreak="0">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7"/>
  </w:num>
  <w:num w:numId="5">
    <w:abstractNumId w:val="8"/>
  </w:num>
  <w:num w:numId="6">
    <w:abstractNumId w:val="9"/>
  </w:num>
  <w:num w:numId="7">
    <w:abstractNumId w:val="18"/>
  </w:num>
  <w:num w:numId="8">
    <w:abstractNumId w:val="21"/>
  </w:num>
  <w:num w:numId="9">
    <w:abstractNumId w:val="12"/>
  </w:num>
  <w:num w:numId="10">
    <w:abstractNumId w:val="3"/>
  </w:num>
  <w:num w:numId="11">
    <w:abstractNumId w:val="19"/>
  </w:num>
  <w:num w:numId="12">
    <w:abstractNumId w:val="22"/>
  </w:num>
  <w:num w:numId="13">
    <w:abstractNumId w:val="14"/>
  </w:num>
  <w:num w:numId="14">
    <w:abstractNumId w:val="15"/>
  </w:num>
  <w:num w:numId="15">
    <w:abstractNumId w:val="20"/>
  </w:num>
  <w:num w:numId="16">
    <w:abstractNumId w:val="23"/>
  </w:num>
  <w:num w:numId="17">
    <w:abstractNumId w:val="4"/>
  </w:num>
  <w:num w:numId="18">
    <w:abstractNumId w:val="16"/>
  </w:num>
  <w:num w:numId="19">
    <w:abstractNumId w:val="7"/>
  </w:num>
  <w:num w:numId="20">
    <w:abstractNumId w:val="1"/>
  </w:num>
  <w:num w:numId="21">
    <w:abstractNumId w:val="11"/>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7F16"/>
    <w:rsid w:val="00046B64"/>
    <w:rsid w:val="00047A9B"/>
    <w:rsid w:val="0006596D"/>
    <w:rsid w:val="000E4F8A"/>
    <w:rsid w:val="00103F5F"/>
    <w:rsid w:val="00115487"/>
    <w:rsid w:val="001553DC"/>
    <w:rsid w:val="001850D6"/>
    <w:rsid w:val="001F0BC7"/>
    <w:rsid w:val="001F2ED3"/>
    <w:rsid w:val="00230750"/>
    <w:rsid w:val="00243F10"/>
    <w:rsid w:val="00294FEB"/>
    <w:rsid w:val="0034000A"/>
    <w:rsid w:val="00354CF9"/>
    <w:rsid w:val="00364BC4"/>
    <w:rsid w:val="00367DF4"/>
    <w:rsid w:val="00370CEE"/>
    <w:rsid w:val="003C7828"/>
    <w:rsid w:val="003D223D"/>
    <w:rsid w:val="003E3250"/>
    <w:rsid w:val="00400790"/>
    <w:rsid w:val="00410C57"/>
    <w:rsid w:val="00480074"/>
    <w:rsid w:val="004815C1"/>
    <w:rsid w:val="00481C68"/>
    <w:rsid w:val="004E107F"/>
    <w:rsid w:val="0051450E"/>
    <w:rsid w:val="005A6B0E"/>
    <w:rsid w:val="00674078"/>
    <w:rsid w:val="006857A4"/>
    <w:rsid w:val="0069641C"/>
    <w:rsid w:val="0072035D"/>
    <w:rsid w:val="00795EF4"/>
    <w:rsid w:val="007D0A6A"/>
    <w:rsid w:val="007E6231"/>
    <w:rsid w:val="008458F8"/>
    <w:rsid w:val="008B5883"/>
    <w:rsid w:val="00905D5A"/>
    <w:rsid w:val="0092558D"/>
    <w:rsid w:val="0092581E"/>
    <w:rsid w:val="00932DBF"/>
    <w:rsid w:val="00992B6A"/>
    <w:rsid w:val="00A02B2A"/>
    <w:rsid w:val="00A43D8A"/>
    <w:rsid w:val="00AC2EF4"/>
    <w:rsid w:val="00B826D7"/>
    <w:rsid w:val="00B86BF4"/>
    <w:rsid w:val="00B96254"/>
    <w:rsid w:val="00BD72DF"/>
    <w:rsid w:val="00C06A5A"/>
    <w:rsid w:val="00C346EA"/>
    <w:rsid w:val="00C3618B"/>
    <w:rsid w:val="00CA2BBE"/>
    <w:rsid w:val="00CD2531"/>
    <w:rsid w:val="00D31453"/>
    <w:rsid w:val="00D41968"/>
    <w:rsid w:val="00D60874"/>
    <w:rsid w:val="00D62850"/>
    <w:rsid w:val="00DB3FBA"/>
    <w:rsid w:val="00E209E2"/>
    <w:rsid w:val="00E25A83"/>
    <w:rsid w:val="00EF62DB"/>
    <w:rsid w:val="00F33517"/>
    <w:rsid w:val="00F37418"/>
    <w:rsid w:val="00F45493"/>
    <w:rsid w:val="00F75D2F"/>
    <w:rsid w:val="00F8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172AB404-78BF-438B-B78B-DDA21020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107F"/>
    <w:pPr>
      <w:ind w:left="720"/>
      <w:contextualSpacing/>
    </w:pPr>
  </w:style>
  <w:style w:type="paragraph" w:customStyle="1" w:styleId="Default">
    <w:name w:val="Default"/>
    <w:uiPriority w:val="99"/>
    <w:rsid w:val="00410C5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b">
    <w:name w:val="Unresolved Mention"/>
    <w:basedOn w:val="a0"/>
    <w:uiPriority w:val="99"/>
    <w:semiHidden/>
    <w:unhideWhenUsed/>
    <w:rsid w:val="00DB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6290</Words>
  <Characters>35855</Characters>
  <Application>Microsoft Office Word</Application>
  <DocSecurity>0</DocSecurity>
  <Lines>298</Lines>
  <Paragraphs>84</Paragraphs>
  <ScaleCrop>false</ScaleCrop>
  <Company>Microsoft</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Mark Bernstorf</cp:lastModifiedBy>
  <cp:revision>12</cp:revision>
  <dcterms:created xsi:type="dcterms:W3CDTF">2021-12-07T03:53:00Z</dcterms:created>
  <dcterms:modified xsi:type="dcterms:W3CDTF">2022-11-13T13:43:00Z</dcterms:modified>
</cp:coreProperties>
</file>